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143A0" w14:textId="77777777" w:rsidR="00E23238" w:rsidRDefault="00A72869" w:rsidP="00E23238">
      <w:pPr>
        <w:autoSpaceDE w:val="0"/>
        <w:autoSpaceDN w:val="0"/>
        <w:adjustRightInd w:val="0"/>
        <w:rPr>
          <w:rFonts w:ascii="Kokila" w:eastAsia="Calibri" w:hAnsi="Kokila" w:cs="Kokila"/>
          <w:b/>
          <w:bCs/>
          <w:sz w:val="44"/>
          <w:szCs w:val="44"/>
          <w:lang w:bidi="hi-IN"/>
        </w:rPr>
      </w:pPr>
      <w:r w:rsidRPr="00254D35">
        <w:rPr>
          <w:rFonts w:ascii="Trebuchet MS" w:hAnsi="Trebuchet MS"/>
          <w:noProof/>
          <w:szCs w:val="24"/>
          <w:lang w:bidi="hi-IN"/>
        </w:rPr>
        <w:drawing>
          <wp:inline distT="0" distB="0" distL="0" distR="0" wp14:anchorId="13A6D9A0" wp14:editId="02F799D5">
            <wp:extent cx="848995" cy="609600"/>
            <wp:effectExtent l="0" t="0" r="8255" b="0"/>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cstate="print"/>
                    <a:srcRect/>
                    <a:stretch>
                      <a:fillRect/>
                    </a:stretch>
                  </pic:blipFill>
                  <pic:spPr bwMode="auto">
                    <a:xfrm>
                      <a:off x="0" y="0"/>
                      <a:ext cx="853049" cy="612511"/>
                    </a:xfrm>
                    <a:prstGeom prst="rect">
                      <a:avLst/>
                    </a:prstGeom>
                    <a:noFill/>
                    <a:ln w="9525">
                      <a:noFill/>
                      <a:miter lim="800000"/>
                      <a:headEnd/>
                      <a:tailEnd/>
                    </a:ln>
                  </pic:spPr>
                </pic:pic>
              </a:graphicData>
            </a:graphic>
          </wp:inline>
        </w:drawing>
      </w:r>
    </w:p>
    <w:p w14:paraId="124EDCBC" w14:textId="4F4C3B13" w:rsidR="00EF3136" w:rsidRPr="00254D35" w:rsidRDefault="00EF3136" w:rsidP="00E23238">
      <w:pPr>
        <w:autoSpaceDE w:val="0"/>
        <w:autoSpaceDN w:val="0"/>
        <w:adjustRightInd w:val="0"/>
        <w:jc w:val="center"/>
        <w:rPr>
          <w:rFonts w:ascii="Kokila" w:eastAsia="Calibri" w:hAnsi="Kokila" w:cs="Kokila"/>
          <w:b/>
          <w:bCs/>
          <w:sz w:val="44"/>
          <w:szCs w:val="44"/>
          <w:lang w:bidi="hi-IN"/>
        </w:rPr>
      </w:pPr>
      <w:r w:rsidRPr="00254D35">
        <w:rPr>
          <w:rFonts w:ascii="Kokila" w:eastAsia="Calibri" w:hAnsi="Kokila" w:cs="Kokila"/>
          <w:b/>
          <w:bCs/>
          <w:sz w:val="44"/>
          <w:szCs w:val="44"/>
          <w:cs/>
          <w:lang w:bidi="hi-IN"/>
        </w:rPr>
        <w:t>भारतीय विज्ञान शिक्षा</w:t>
      </w:r>
      <w:r w:rsidRPr="00254D35">
        <w:rPr>
          <w:rFonts w:ascii="Kokila" w:eastAsia="Calibri" w:hAnsi="Kokila" w:cs="Kokila"/>
          <w:b/>
          <w:bCs/>
          <w:sz w:val="44"/>
          <w:szCs w:val="44"/>
          <w:lang w:bidi="hi-IN"/>
        </w:rPr>
        <w:t xml:space="preserve"> </w:t>
      </w:r>
      <w:r w:rsidRPr="00254D35">
        <w:rPr>
          <w:rFonts w:ascii="Kokila" w:eastAsia="Calibri" w:hAnsi="Kokila" w:cs="Kokila"/>
          <w:b/>
          <w:bCs/>
          <w:sz w:val="44"/>
          <w:szCs w:val="44"/>
          <w:cs/>
          <w:lang w:bidi="hi-IN"/>
        </w:rPr>
        <w:t>एवं अनुसंधान संस्थान पुणे</w:t>
      </w:r>
    </w:p>
    <w:p w14:paraId="7676C04E" w14:textId="77777777" w:rsidR="00D04AD3" w:rsidRPr="00254D35" w:rsidRDefault="00D04AD3" w:rsidP="000D16CA">
      <w:pPr>
        <w:autoSpaceDE w:val="0"/>
        <w:autoSpaceDN w:val="0"/>
        <w:adjustRightInd w:val="0"/>
        <w:jc w:val="center"/>
        <w:rPr>
          <w:rFonts w:ascii="Trebuchet MS" w:eastAsia="Calibri" w:hAnsi="Trebuchet MS" w:cs="TT186t00"/>
          <w:b/>
          <w:bCs/>
          <w:sz w:val="28"/>
          <w:szCs w:val="28"/>
        </w:rPr>
      </w:pPr>
      <w:r w:rsidRPr="00254D35">
        <w:rPr>
          <w:rFonts w:ascii="Trebuchet MS" w:eastAsia="Calibri" w:hAnsi="Trebuchet MS" w:cs="TT186t00"/>
          <w:b/>
          <w:bCs/>
          <w:sz w:val="28"/>
          <w:szCs w:val="28"/>
        </w:rPr>
        <w:t xml:space="preserve">INDIAN INSTITUTE OF SCIENCE EDUCATION AND </w:t>
      </w:r>
      <w:r w:rsidR="001944C0" w:rsidRPr="00254D35">
        <w:rPr>
          <w:rFonts w:ascii="Trebuchet MS" w:eastAsia="Calibri" w:hAnsi="Trebuchet MS" w:cs="TT186t00"/>
          <w:b/>
          <w:bCs/>
          <w:sz w:val="28"/>
          <w:szCs w:val="28"/>
        </w:rPr>
        <w:t>RESEARCH PUNE</w:t>
      </w:r>
    </w:p>
    <w:p w14:paraId="44BC7063" w14:textId="77777777" w:rsidR="00D04AD3" w:rsidRPr="00254D35" w:rsidRDefault="009A2E59" w:rsidP="00D04AD3">
      <w:pPr>
        <w:autoSpaceDE w:val="0"/>
        <w:autoSpaceDN w:val="0"/>
        <w:adjustRightInd w:val="0"/>
        <w:jc w:val="center"/>
        <w:rPr>
          <w:rFonts w:ascii="Trebuchet MS" w:eastAsia="Calibri" w:hAnsi="Trebuchet MS" w:cs="TT186t00"/>
          <w:sz w:val="30"/>
          <w:szCs w:val="30"/>
        </w:rPr>
      </w:pPr>
      <w:r w:rsidRPr="00254D35">
        <w:rPr>
          <w:rFonts w:ascii="Trebuchet MS" w:eastAsia="Calibri" w:hAnsi="Trebuchet MS" w:cs="TT186t00"/>
          <w:sz w:val="30"/>
          <w:szCs w:val="30"/>
        </w:rPr>
        <w:t>IISER/PUR/</w:t>
      </w:r>
      <w:r w:rsidR="00066355">
        <w:rPr>
          <w:rFonts w:ascii="Trebuchet MS" w:eastAsia="Calibri" w:hAnsi="Trebuchet MS" w:cs="TT186t00"/>
          <w:sz w:val="30"/>
          <w:szCs w:val="30"/>
        </w:rPr>
        <w:t>1989</w:t>
      </w:r>
      <w:r w:rsidRPr="00254D35">
        <w:rPr>
          <w:rFonts w:ascii="Trebuchet MS" w:eastAsia="Calibri" w:hAnsi="Trebuchet MS" w:cs="TT186t00"/>
          <w:sz w:val="30"/>
          <w:szCs w:val="30"/>
        </w:rPr>
        <w:t>/2</w:t>
      </w:r>
      <w:r w:rsidR="00F317DA">
        <w:rPr>
          <w:rFonts w:ascii="Trebuchet MS" w:eastAsia="Calibri" w:hAnsi="Trebuchet MS" w:cs="TT186t00"/>
          <w:sz w:val="30"/>
          <w:szCs w:val="30"/>
        </w:rPr>
        <w:t>3</w:t>
      </w:r>
    </w:p>
    <w:p w14:paraId="0C307024" w14:textId="77777777" w:rsidR="000A6694" w:rsidRPr="00254D35" w:rsidRDefault="000138E7" w:rsidP="006A38FC">
      <w:pPr>
        <w:autoSpaceDE w:val="0"/>
        <w:autoSpaceDN w:val="0"/>
        <w:adjustRightInd w:val="0"/>
        <w:jc w:val="center"/>
        <w:rPr>
          <w:rFonts w:ascii="Trebuchet MS" w:eastAsia="Calibri" w:hAnsi="Trebuchet MS" w:cs="TT186t00"/>
          <w:b/>
          <w:bCs/>
          <w:sz w:val="26"/>
          <w:szCs w:val="26"/>
          <w:u w:val="single"/>
        </w:rPr>
      </w:pPr>
      <w:r w:rsidRPr="00254D35">
        <w:rPr>
          <w:rFonts w:ascii="Trebuchet MS" w:eastAsia="Calibri" w:hAnsi="Trebuchet MS" w:cs="TT186t00"/>
          <w:b/>
          <w:bCs/>
          <w:sz w:val="26"/>
          <w:szCs w:val="26"/>
          <w:u w:val="single"/>
        </w:rPr>
        <w:t xml:space="preserve">PREBID </w:t>
      </w:r>
      <w:r w:rsidR="000A6694" w:rsidRPr="00254D35">
        <w:rPr>
          <w:rFonts w:ascii="Trebuchet MS" w:eastAsia="Calibri" w:hAnsi="Trebuchet MS" w:cs="TT186t00"/>
          <w:b/>
          <w:bCs/>
          <w:sz w:val="26"/>
          <w:szCs w:val="26"/>
          <w:u w:val="single"/>
        </w:rPr>
        <w:t>CLARIFI</w:t>
      </w:r>
      <w:r w:rsidR="00FA6709" w:rsidRPr="00254D35">
        <w:rPr>
          <w:rFonts w:ascii="Trebuchet MS" w:eastAsia="Calibri" w:hAnsi="Trebuchet MS" w:cs="TT186t00"/>
          <w:b/>
          <w:bCs/>
          <w:sz w:val="26"/>
          <w:szCs w:val="26"/>
          <w:u w:val="single"/>
        </w:rPr>
        <w:t xml:space="preserve">CATION ON </w:t>
      </w:r>
      <w:proofErr w:type="spellStart"/>
      <w:r w:rsidR="001360E6" w:rsidRPr="00254D35">
        <w:rPr>
          <w:rFonts w:ascii="Trebuchet MS" w:eastAsia="Calibri" w:hAnsi="Trebuchet MS" w:cs="TT186t00"/>
          <w:b/>
          <w:bCs/>
          <w:sz w:val="26"/>
          <w:szCs w:val="26"/>
          <w:u w:val="single"/>
        </w:rPr>
        <w:t>GeM</w:t>
      </w:r>
      <w:proofErr w:type="spellEnd"/>
      <w:r w:rsidR="001360E6" w:rsidRPr="00254D35">
        <w:rPr>
          <w:rFonts w:ascii="Trebuchet MS" w:eastAsia="Calibri" w:hAnsi="Trebuchet MS" w:cs="TT186t00"/>
          <w:b/>
          <w:bCs/>
          <w:sz w:val="26"/>
          <w:szCs w:val="26"/>
          <w:u w:val="single"/>
        </w:rPr>
        <w:t xml:space="preserve"> </w:t>
      </w:r>
      <w:r w:rsidR="00FA6709" w:rsidRPr="00254D35">
        <w:rPr>
          <w:rFonts w:ascii="Trebuchet MS" w:eastAsia="Calibri" w:hAnsi="Trebuchet MS" w:cs="TT186t00"/>
          <w:b/>
          <w:bCs/>
          <w:sz w:val="26"/>
          <w:szCs w:val="26"/>
          <w:u w:val="single"/>
        </w:rPr>
        <w:t xml:space="preserve">TENDER NUMBER – </w:t>
      </w:r>
      <w:r w:rsidR="00D432F4" w:rsidRPr="00D432F4">
        <w:rPr>
          <w:rFonts w:ascii="Trebuchet MS" w:eastAsia="Calibri" w:hAnsi="Trebuchet MS" w:cs="TT186t00"/>
          <w:b/>
          <w:bCs/>
          <w:sz w:val="26"/>
          <w:szCs w:val="26"/>
          <w:u w:val="single"/>
        </w:rPr>
        <w:t>GEM/2023/B/</w:t>
      </w:r>
      <w:r w:rsidR="00066355">
        <w:rPr>
          <w:rFonts w:ascii="Trebuchet MS" w:eastAsia="Calibri" w:hAnsi="Trebuchet MS" w:cs="TT186t00"/>
          <w:b/>
          <w:bCs/>
          <w:sz w:val="26"/>
          <w:szCs w:val="26"/>
          <w:u w:val="single"/>
        </w:rPr>
        <w:t>4653398</w:t>
      </w:r>
    </w:p>
    <w:p w14:paraId="394AD751" w14:textId="77777777" w:rsidR="00481FDD" w:rsidRPr="00254D35" w:rsidRDefault="00481FDD" w:rsidP="00481FDD">
      <w:pPr>
        <w:pStyle w:val="HTMLPreformatted"/>
        <w:rPr>
          <w:rFonts w:ascii="Trebuchet MS" w:eastAsia="Calibri" w:hAnsi="Trebuchet MS" w:cs="TT186t00"/>
          <w:sz w:val="26"/>
          <w:szCs w:val="26"/>
          <w:lang w:val="en-US" w:eastAsia="en-US" w:bidi="ar-SA"/>
        </w:rPr>
      </w:pPr>
      <w:r w:rsidRPr="00254D35">
        <w:rPr>
          <w:rFonts w:ascii="Trebuchet MS" w:eastAsia="Calibri" w:hAnsi="Trebuchet MS" w:cs="TT186t00"/>
          <w:sz w:val="26"/>
          <w:szCs w:val="26"/>
          <w:lang w:val="en-US" w:eastAsia="en-US" w:bidi="ar-SA"/>
        </w:rPr>
        <w:t xml:space="preserve">                                     </w:t>
      </w:r>
    </w:p>
    <w:p w14:paraId="073307C9" w14:textId="77777777" w:rsidR="0085473A" w:rsidRDefault="003B75AE" w:rsidP="00066355">
      <w:pPr>
        <w:autoSpaceDE w:val="0"/>
        <w:autoSpaceDN w:val="0"/>
        <w:adjustRightInd w:val="0"/>
        <w:jc w:val="center"/>
        <w:rPr>
          <w:rFonts w:cs="Arial"/>
          <w:b/>
          <w:bCs/>
          <w:szCs w:val="24"/>
          <w:lang w:bidi="hi-IN"/>
        </w:rPr>
      </w:pPr>
      <w:r w:rsidRPr="003B75AE">
        <w:rPr>
          <w:rFonts w:ascii="Kokila" w:hAnsi="Kokila" w:cs="Kokila" w:hint="cs"/>
          <w:b/>
          <w:bCs/>
          <w:sz w:val="34"/>
          <w:szCs w:val="34"/>
          <w:cs/>
          <w:lang w:val="en-IN" w:eastAsia="en-IN" w:bidi="hi-IN"/>
        </w:rPr>
        <w:t>आइटम</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विवरण</w:t>
      </w:r>
      <w:r w:rsidRPr="003B75AE">
        <w:rPr>
          <w:rFonts w:ascii="Kokila" w:hAnsi="Kokila" w:cs="Kokila"/>
          <w:b/>
          <w:bCs/>
          <w:sz w:val="34"/>
          <w:szCs w:val="34"/>
          <w:cs/>
          <w:lang w:val="en-IN" w:eastAsia="en-IN" w:bidi="hi-IN"/>
        </w:rPr>
        <w:t xml:space="preserve"> - </w:t>
      </w:r>
      <w:r w:rsidRPr="003B75AE">
        <w:rPr>
          <w:rFonts w:ascii="Kokila" w:hAnsi="Kokila" w:cs="Kokila" w:hint="cs"/>
          <w:b/>
          <w:bCs/>
          <w:sz w:val="34"/>
          <w:szCs w:val="34"/>
          <w:cs/>
          <w:lang w:val="en-IN" w:eastAsia="en-IN" w:bidi="hi-IN"/>
        </w:rPr>
        <w:t>उच्च</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संवेदनशील</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डिटेक्टरों</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के</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साथ</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हाई</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एंड</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लेजर</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स्कैनिंग</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कन्फोकल</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माइक्रोस्कोप</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की</w:t>
      </w:r>
      <w:r w:rsidRPr="003B75AE">
        <w:rPr>
          <w:rFonts w:ascii="Kokila" w:hAnsi="Kokila" w:cs="Kokila"/>
          <w:b/>
          <w:bCs/>
          <w:sz w:val="34"/>
          <w:szCs w:val="34"/>
          <w:cs/>
          <w:lang w:val="en-IN" w:eastAsia="en-IN" w:bidi="hi-IN"/>
        </w:rPr>
        <w:t xml:space="preserve"> </w:t>
      </w:r>
      <w:r w:rsidRPr="003B75AE">
        <w:rPr>
          <w:rFonts w:ascii="Kokila" w:hAnsi="Kokila" w:cs="Kokila" w:hint="cs"/>
          <w:b/>
          <w:bCs/>
          <w:sz w:val="34"/>
          <w:szCs w:val="34"/>
          <w:cs/>
          <w:lang w:val="en-IN" w:eastAsia="en-IN" w:bidi="hi-IN"/>
        </w:rPr>
        <w:t>खरीद</w:t>
      </w:r>
      <w:r w:rsidR="00632AA3">
        <w:rPr>
          <w:rFonts w:cs="Arial"/>
          <w:b/>
          <w:bCs/>
          <w:szCs w:val="24"/>
          <w:lang w:bidi="hi"/>
        </w:rPr>
        <w:t xml:space="preserve">                    </w:t>
      </w:r>
      <w:r w:rsidR="00620E57" w:rsidRPr="00254D35">
        <w:rPr>
          <w:rFonts w:cs="Arial"/>
          <w:b/>
          <w:bCs/>
          <w:szCs w:val="24"/>
          <w:lang w:bidi="hi"/>
        </w:rPr>
        <w:t>Item Description</w:t>
      </w:r>
      <w:r w:rsidR="00AE3C9D">
        <w:rPr>
          <w:rFonts w:cs="Arial"/>
          <w:b/>
          <w:bCs/>
          <w:szCs w:val="24"/>
          <w:lang w:bidi="hi"/>
        </w:rPr>
        <w:t xml:space="preserve"> </w:t>
      </w:r>
      <w:r w:rsidR="00620E57" w:rsidRPr="00254D35">
        <w:rPr>
          <w:rFonts w:cs="Arial"/>
          <w:b/>
          <w:bCs/>
          <w:szCs w:val="24"/>
          <w:cs/>
          <w:lang w:bidi="hi-IN"/>
        </w:rPr>
        <w:t xml:space="preserve">- </w:t>
      </w:r>
      <w:r w:rsidR="00620E57" w:rsidRPr="00254D35">
        <w:rPr>
          <w:rFonts w:cs="Arial"/>
          <w:b/>
          <w:bCs/>
          <w:szCs w:val="24"/>
          <w:lang w:bidi="hi"/>
        </w:rPr>
        <w:t xml:space="preserve">Procurement of </w:t>
      </w:r>
      <w:r w:rsidR="00066355" w:rsidRPr="00066355">
        <w:rPr>
          <w:rFonts w:cs="Arial"/>
          <w:b/>
          <w:bCs/>
          <w:szCs w:val="24"/>
          <w:lang w:bidi="hi-IN"/>
        </w:rPr>
        <w:t>High End Laser Scanning Confocal Microscope with High</w:t>
      </w:r>
      <w:r w:rsidR="00632AA3">
        <w:rPr>
          <w:rFonts w:cs="Arial"/>
          <w:b/>
          <w:bCs/>
          <w:szCs w:val="24"/>
          <w:lang w:bidi="hi-IN"/>
        </w:rPr>
        <w:t xml:space="preserve"> </w:t>
      </w:r>
      <w:r w:rsidR="00066355" w:rsidRPr="00066355">
        <w:rPr>
          <w:rFonts w:cs="Arial"/>
          <w:b/>
          <w:bCs/>
          <w:szCs w:val="24"/>
          <w:lang w:bidi="hi-IN"/>
        </w:rPr>
        <w:t>Sensitive Detectors</w:t>
      </w:r>
    </w:p>
    <w:p w14:paraId="6015CE51" w14:textId="77777777" w:rsidR="00A44449" w:rsidRDefault="00A44449" w:rsidP="00A44449">
      <w:pPr>
        <w:tabs>
          <w:tab w:val="left" w:pos="9900"/>
        </w:tabs>
        <w:rPr>
          <w:rFonts w:ascii="Kokila" w:eastAsia="Calibri" w:hAnsi="Kokila" w:cs="Kokila"/>
          <w:sz w:val="32"/>
          <w:szCs w:val="32"/>
          <w:lang w:bidi="hi-IN"/>
        </w:rPr>
      </w:pPr>
      <w:r w:rsidRPr="00A44449">
        <w:rPr>
          <w:rFonts w:ascii="Kokila" w:eastAsia="Calibri" w:hAnsi="Kokila" w:cs="Kokila" w:hint="cs"/>
          <w:sz w:val="32"/>
          <w:szCs w:val="32"/>
          <w:cs/>
          <w:lang w:bidi="hi-IN"/>
        </w:rPr>
        <w:t>उच्च</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संवेदनशील</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डिटेक्टरों</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के</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साथ</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हाई</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एंड</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लेजर</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स्कैनिंग</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कन्फोकल</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माइक्रोस्कोप</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की</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खरीद</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के</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लिए</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संस्थान</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की</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वेबसाइट</w:t>
      </w:r>
      <w:r w:rsidRPr="00A44449">
        <w:rPr>
          <w:rFonts w:ascii="Kokila" w:eastAsia="Calibri" w:hAnsi="Kokila" w:cs="Kokila"/>
          <w:sz w:val="32"/>
          <w:szCs w:val="32"/>
          <w:cs/>
          <w:lang w:bidi="hi-IN"/>
        </w:rPr>
        <w:t xml:space="preserve"> </w:t>
      </w:r>
      <w:r w:rsidRPr="00A44449">
        <w:rPr>
          <w:rFonts w:ascii="Kokila" w:eastAsia="Calibri" w:hAnsi="Kokila" w:cs="Kokila"/>
          <w:sz w:val="32"/>
          <w:szCs w:val="32"/>
          <w:lang w:bidi="hi-IN"/>
        </w:rPr>
        <w:t xml:space="preserve">www.iiserpune.ac.in </w:t>
      </w:r>
      <w:r w:rsidRPr="00A44449">
        <w:rPr>
          <w:rFonts w:ascii="Kokila" w:eastAsia="Calibri" w:hAnsi="Kokila" w:cs="Kokila" w:hint="cs"/>
          <w:sz w:val="32"/>
          <w:szCs w:val="32"/>
          <w:cs/>
          <w:lang w:bidi="hi-IN"/>
        </w:rPr>
        <w:t>और</w:t>
      </w:r>
      <w:r w:rsidRPr="00A44449">
        <w:rPr>
          <w:rFonts w:ascii="Kokila" w:eastAsia="Calibri" w:hAnsi="Kokila" w:cs="Kokila"/>
          <w:sz w:val="32"/>
          <w:szCs w:val="32"/>
          <w:cs/>
          <w:lang w:bidi="hi-IN"/>
        </w:rPr>
        <w:t xml:space="preserve"> </w:t>
      </w:r>
      <w:proofErr w:type="spellStart"/>
      <w:r w:rsidRPr="00A44449">
        <w:rPr>
          <w:rFonts w:ascii="Kokila" w:eastAsia="Calibri" w:hAnsi="Kokila" w:cs="Kokila"/>
          <w:sz w:val="32"/>
          <w:szCs w:val="32"/>
          <w:lang w:bidi="hi-IN"/>
        </w:rPr>
        <w:t>GeM</w:t>
      </w:r>
      <w:proofErr w:type="spellEnd"/>
      <w:r w:rsidRPr="00A44449">
        <w:rPr>
          <w:rFonts w:ascii="Kokila" w:eastAsia="Calibri" w:hAnsi="Kokila" w:cs="Kokila"/>
          <w:sz w:val="32"/>
          <w:szCs w:val="32"/>
          <w:lang w:bidi="hi-IN"/>
        </w:rPr>
        <w:t xml:space="preserve"> </w:t>
      </w:r>
      <w:r w:rsidRPr="00A44449">
        <w:rPr>
          <w:rFonts w:ascii="Kokila" w:eastAsia="Calibri" w:hAnsi="Kokila" w:cs="Kokila" w:hint="cs"/>
          <w:sz w:val="32"/>
          <w:szCs w:val="32"/>
          <w:cs/>
          <w:lang w:bidi="hi-IN"/>
        </w:rPr>
        <w:t>पोर्टल</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पर</w:t>
      </w:r>
      <w:r w:rsidRPr="00A44449">
        <w:rPr>
          <w:rFonts w:ascii="Kokila" w:eastAsia="Calibri" w:hAnsi="Kokila" w:cs="Kokila"/>
          <w:sz w:val="32"/>
          <w:szCs w:val="32"/>
          <w:cs/>
          <w:lang w:bidi="hi-IN"/>
        </w:rPr>
        <w:t xml:space="preserve"> 29/02/2024 </w:t>
      </w:r>
      <w:r w:rsidRPr="00A44449">
        <w:rPr>
          <w:rFonts w:ascii="Kokila" w:eastAsia="Calibri" w:hAnsi="Kokila" w:cs="Kokila" w:hint="cs"/>
          <w:sz w:val="32"/>
          <w:szCs w:val="32"/>
          <w:cs/>
          <w:lang w:bidi="hi-IN"/>
        </w:rPr>
        <w:t>को</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प्रकाशित</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एक</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खुली</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निविदा</w:t>
      </w:r>
      <w:r w:rsidRPr="00A44449">
        <w:rPr>
          <w:rFonts w:ascii="Kokila" w:eastAsia="Calibri" w:hAnsi="Kokila" w:cs="Kokila"/>
          <w:sz w:val="32"/>
          <w:szCs w:val="32"/>
          <w:cs/>
          <w:lang w:bidi="hi-IN"/>
        </w:rPr>
        <w:t xml:space="preserve"> </w:t>
      </w:r>
      <w:r w:rsidRPr="00A44449">
        <w:rPr>
          <w:rFonts w:ascii="Kokila" w:eastAsia="Calibri" w:hAnsi="Kokila" w:cs="Kokila" w:hint="cs"/>
          <w:sz w:val="32"/>
          <w:szCs w:val="32"/>
          <w:cs/>
          <w:lang w:bidi="hi-IN"/>
        </w:rPr>
        <w:t>देखें।</w:t>
      </w:r>
    </w:p>
    <w:p w14:paraId="3F98E852" w14:textId="77777777" w:rsidR="000A6694" w:rsidRPr="00254D35" w:rsidRDefault="000A6694" w:rsidP="00A44449">
      <w:pPr>
        <w:tabs>
          <w:tab w:val="left" w:pos="9900"/>
        </w:tabs>
        <w:rPr>
          <w:rFonts w:ascii="Trebuchet MS" w:hAnsi="Trebuchet MS"/>
          <w:sz w:val="22"/>
          <w:szCs w:val="22"/>
        </w:rPr>
      </w:pPr>
      <w:r w:rsidRPr="00254D35">
        <w:rPr>
          <w:rFonts w:ascii="Trebuchet MS" w:hAnsi="Trebuchet MS"/>
          <w:sz w:val="22"/>
          <w:szCs w:val="22"/>
        </w:rPr>
        <w:t xml:space="preserve">Refer </w:t>
      </w:r>
      <w:r w:rsidR="00FF1D9D" w:rsidRPr="00254D35">
        <w:rPr>
          <w:rFonts w:ascii="Trebuchet MS" w:hAnsi="Trebuchet MS"/>
          <w:sz w:val="22"/>
          <w:szCs w:val="22"/>
        </w:rPr>
        <w:t xml:space="preserve">to </w:t>
      </w:r>
      <w:r w:rsidR="00F53E62" w:rsidRPr="00254D35">
        <w:rPr>
          <w:rFonts w:ascii="Trebuchet MS" w:hAnsi="Trebuchet MS"/>
          <w:sz w:val="22"/>
          <w:szCs w:val="22"/>
        </w:rPr>
        <w:t xml:space="preserve">an open </w:t>
      </w:r>
      <w:r w:rsidRPr="00254D35">
        <w:rPr>
          <w:rFonts w:ascii="Trebuchet MS" w:hAnsi="Trebuchet MS"/>
          <w:sz w:val="22"/>
          <w:szCs w:val="22"/>
        </w:rPr>
        <w:t xml:space="preserve">tender published on </w:t>
      </w:r>
      <w:r w:rsidR="00FF1D9D" w:rsidRPr="00254D35">
        <w:rPr>
          <w:rFonts w:ascii="Trebuchet MS" w:hAnsi="Trebuchet MS"/>
          <w:sz w:val="22"/>
          <w:szCs w:val="22"/>
        </w:rPr>
        <w:t xml:space="preserve">the </w:t>
      </w:r>
      <w:r w:rsidRPr="00254D35">
        <w:rPr>
          <w:rFonts w:ascii="Trebuchet MS" w:hAnsi="Trebuchet MS"/>
          <w:sz w:val="22"/>
          <w:szCs w:val="22"/>
        </w:rPr>
        <w:t xml:space="preserve">Institute website </w:t>
      </w:r>
      <w:hyperlink r:id="rId7" w:history="1">
        <w:r w:rsidR="00C7128B" w:rsidRPr="00254D35">
          <w:rPr>
            <w:rFonts w:ascii="Trebuchet MS" w:hAnsi="Trebuchet MS"/>
            <w:sz w:val="22"/>
            <w:szCs w:val="22"/>
          </w:rPr>
          <w:t>www</w:t>
        </w:r>
        <w:r w:rsidR="00C7128B" w:rsidRPr="00254D35">
          <w:rPr>
            <w:rFonts w:ascii="Trebuchet MS" w:hAnsi="Trebuchet MS"/>
            <w:sz w:val="22"/>
            <w:szCs w:val="22"/>
            <w:rtl/>
            <w:cs/>
          </w:rPr>
          <w:t>.</w:t>
        </w:r>
        <w:proofErr w:type="spellStart"/>
        <w:r w:rsidR="00C7128B" w:rsidRPr="00254D35">
          <w:rPr>
            <w:rFonts w:ascii="Trebuchet MS" w:hAnsi="Trebuchet MS"/>
            <w:sz w:val="22"/>
            <w:szCs w:val="22"/>
          </w:rPr>
          <w:t>iiserpune</w:t>
        </w:r>
        <w:proofErr w:type="spellEnd"/>
        <w:r w:rsidR="00C7128B" w:rsidRPr="00254D35">
          <w:rPr>
            <w:rFonts w:ascii="Trebuchet MS" w:hAnsi="Trebuchet MS"/>
            <w:sz w:val="22"/>
            <w:szCs w:val="22"/>
            <w:rtl/>
            <w:cs/>
          </w:rPr>
          <w:t>.</w:t>
        </w:r>
        <w:r w:rsidR="00C7128B" w:rsidRPr="00254D35">
          <w:rPr>
            <w:rFonts w:ascii="Trebuchet MS" w:hAnsi="Trebuchet MS"/>
            <w:sz w:val="22"/>
            <w:szCs w:val="22"/>
          </w:rPr>
          <w:t>ac</w:t>
        </w:r>
        <w:r w:rsidR="00C7128B" w:rsidRPr="00254D35">
          <w:rPr>
            <w:rFonts w:ascii="Trebuchet MS" w:hAnsi="Trebuchet MS"/>
            <w:sz w:val="22"/>
            <w:szCs w:val="22"/>
            <w:rtl/>
            <w:cs/>
          </w:rPr>
          <w:t>.</w:t>
        </w:r>
        <w:r w:rsidR="00C7128B" w:rsidRPr="00254D35">
          <w:rPr>
            <w:rFonts w:ascii="Trebuchet MS" w:hAnsi="Trebuchet MS"/>
            <w:sz w:val="22"/>
            <w:szCs w:val="22"/>
          </w:rPr>
          <w:t>in</w:t>
        </w:r>
      </w:hyperlink>
      <w:r w:rsidR="00C7128B" w:rsidRPr="00254D35">
        <w:rPr>
          <w:rFonts w:ascii="Trebuchet MS" w:hAnsi="Trebuchet MS"/>
          <w:sz w:val="22"/>
          <w:szCs w:val="22"/>
        </w:rPr>
        <w:t xml:space="preserve"> </w:t>
      </w:r>
      <w:r w:rsidR="0047502D" w:rsidRPr="00254D35">
        <w:rPr>
          <w:rFonts w:ascii="Trebuchet MS" w:hAnsi="Trebuchet MS"/>
          <w:sz w:val="22"/>
          <w:szCs w:val="22"/>
        </w:rPr>
        <w:t xml:space="preserve">and on </w:t>
      </w:r>
      <w:r w:rsidR="00FF1D9D" w:rsidRPr="00254D35">
        <w:rPr>
          <w:rFonts w:ascii="Trebuchet MS" w:hAnsi="Trebuchet MS"/>
          <w:sz w:val="22"/>
          <w:szCs w:val="22"/>
        </w:rPr>
        <w:t xml:space="preserve">the </w:t>
      </w:r>
      <w:proofErr w:type="spellStart"/>
      <w:r w:rsidR="0047502D" w:rsidRPr="00254D35">
        <w:rPr>
          <w:rFonts w:ascii="Trebuchet MS" w:hAnsi="Trebuchet MS"/>
          <w:sz w:val="22"/>
          <w:szCs w:val="22"/>
        </w:rPr>
        <w:t>GeM</w:t>
      </w:r>
      <w:proofErr w:type="spellEnd"/>
      <w:r w:rsidR="003A5A77" w:rsidRPr="00254D35">
        <w:rPr>
          <w:rFonts w:ascii="Trebuchet MS" w:hAnsi="Trebuchet MS"/>
          <w:sz w:val="22"/>
          <w:szCs w:val="22"/>
        </w:rPr>
        <w:t xml:space="preserve"> Portal on </w:t>
      </w:r>
      <w:r w:rsidR="00323D10">
        <w:rPr>
          <w:rFonts w:ascii="Trebuchet MS" w:hAnsi="Trebuchet MS"/>
          <w:sz w:val="22"/>
          <w:szCs w:val="22"/>
        </w:rPr>
        <w:t>29</w:t>
      </w:r>
      <w:r w:rsidR="006746BF">
        <w:rPr>
          <w:rFonts w:ascii="Trebuchet MS" w:hAnsi="Trebuchet MS"/>
          <w:sz w:val="22"/>
          <w:szCs w:val="22"/>
        </w:rPr>
        <w:t>/</w:t>
      </w:r>
      <w:r w:rsidR="00323D10">
        <w:rPr>
          <w:rFonts w:ascii="Trebuchet MS" w:hAnsi="Trebuchet MS"/>
          <w:sz w:val="22"/>
          <w:szCs w:val="22"/>
        </w:rPr>
        <w:t>02/</w:t>
      </w:r>
      <w:r w:rsidR="006746BF">
        <w:rPr>
          <w:rFonts w:ascii="Trebuchet MS" w:hAnsi="Trebuchet MS"/>
          <w:sz w:val="22"/>
          <w:szCs w:val="22"/>
        </w:rPr>
        <w:t>2024</w:t>
      </w:r>
      <w:r w:rsidR="002D178B" w:rsidRPr="00254D35">
        <w:rPr>
          <w:rFonts w:ascii="Trebuchet MS" w:hAnsi="Trebuchet MS"/>
          <w:sz w:val="22"/>
          <w:szCs w:val="22"/>
        </w:rPr>
        <w:t xml:space="preserve"> for </w:t>
      </w:r>
      <w:r w:rsidR="003B1042" w:rsidRPr="00254D35">
        <w:rPr>
          <w:rFonts w:ascii="Trebuchet MS" w:hAnsi="Trebuchet MS"/>
          <w:sz w:val="22"/>
          <w:szCs w:val="22"/>
        </w:rPr>
        <w:t xml:space="preserve">procurement of </w:t>
      </w:r>
      <w:r w:rsidR="00A44449" w:rsidRPr="00A44449">
        <w:rPr>
          <w:rFonts w:ascii="Trebuchet MS" w:hAnsi="Trebuchet MS"/>
          <w:sz w:val="22"/>
          <w:szCs w:val="22"/>
        </w:rPr>
        <w:t>Procurement of High End Laser Scanning Confocal Microscope with High Sensitive Detectors</w:t>
      </w:r>
      <w:r w:rsidR="006746BF">
        <w:rPr>
          <w:rFonts w:ascii="Trebuchet MS" w:hAnsi="Trebuchet MS"/>
          <w:sz w:val="22"/>
          <w:szCs w:val="22"/>
        </w:rPr>
        <w:t>.</w:t>
      </w:r>
    </w:p>
    <w:p w14:paraId="68156508" w14:textId="77777777" w:rsidR="00EF3136" w:rsidRPr="00254D35" w:rsidRDefault="00EF3136" w:rsidP="002D3840">
      <w:pPr>
        <w:tabs>
          <w:tab w:val="left" w:pos="9900"/>
        </w:tabs>
        <w:jc w:val="both"/>
        <w:rPr>
          <w:rFonts w:ascii="Trebuchet MS" w:hAnsi="Trebuchet MS"/>
        </w:rPr>
      </w:pPr>
    </w:p>
    <w:p w14:paraId="17D1DC8B" w14:textId="77777777" w:rsidR="00EF3136" w:rsidRPr="00254D35" w:rsidRDefault="00245768" w:rsidP="00EF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Kokila" w:eastAsia="Calibri" w:hAnsi="Kokila" w:cs="Kokila"/>
          <w:sz w:val="32"/>
          <w:szCs w:val="32"/>
          <w:lang w:bidi="hi-IN"/>
        </w:rPr>
      </w:pPr>
      <w:r w:rsidRPr="00254D35">
        <w:rPr>
          <w:rFonts w:ascii="Kokila" w:eastAsia="Calibri" w:hAnsi="Kokila" w:cs="Kokila" w:hint="cs"/>
          <w:sz w:val="32"/>
          <w:szCs w:val="32"/>
          <w:cs/>
          <w:lang w:bidi="hi-IN"/>
        </w:rPr>
        <w:t xml:space="preserve">प्री-बिड मीटिंग </w:t>
      </w:r>
      <w:r w:rsidR="00323D10">
        <w:rPr>
          <w:rFonts w:ascii="Kokila" w:eastAsia="Calibri" w:hAnsi="Kokila" w:cs="Kokila"/>
          <w:sz w:val="32"/>
          <w:szCs w:val="32"/>
          <w:lang w:bidi="hi-IN"/>
        </w:rPr>
        <w:t>06/03</w:t>
      </w:r>
      <w:r w:rsidR="00D47CCA">
        <w:rPr>
          <w:rFonts w:ascii="Kokila" w:eastAsia="Calibri" w:hAnsi="Kokila" w:cs="Kokila"/>
          <w:sz w:val="32"/>
          <w:szCs w:val="32"/>
          <w:lang w:bidi="hi-IN"/>
        </w:rPr>
        <w:t>/2024</w:t>
      </w:r>
      <w:r w:rsidRPr="00254D35">
        <w:rPr>
          <w:rFonts w:ascii="Kokila" w:eastAsia="Calibri" w:hAnsi="Kokila" w:cs="Kokila" w:hint="cs"/>
          <w:sz w:val="32"/>
          <w:szCs w:val="32"/>
          <w:cs/>
          <w:lang w:bidi="hi-IN"/>
        </w:rPr>
        <w:t xml:space="preserve"> को शाम </w:t>
      </w:r>
      <w:r w:rsidRPr="00254D35">
        <w:rPr>
          <w:rFonts w:ascii="Kokila" w:eastAsia="Calibri" w:hAnsi="Kokila" w:cs="Kokila"/>
          <w:sz w:val="32"/>
          <w:szCs w:val="32"/>
          <w:lang w:bidi="hi-IN"/>
        </w:rPr>
        <w:t>3</w:t>
      </w:r>
      <w:r w:rsidR="00EF3136" w:rsidRPr="00254D35">
        <w:rPr>
          <w:rFonts w:ascii="Kokila" w:eastAsia="Calibri" w:hAnsi="Kokila" w:cs="Kokila" w:hint="cs"/>
          <w:sz w:val="32"/>
          <w:szCs w:val="32"/>
          <w:cs/>
          <w:lang w:bidi="hi-IN"/>
        </w:rPr>
        <w:t>.00 बजे आयोजित की गई और बैठक का कार्यवृत्त निम्नानुसार है:</w:t>
      </w:r>
    </w:p>
    <w:p w14:paraId="690684E7" w14:textId="77777777" w:rsidR="000A6694" w:rsidRPr="00254D35" w:rsidRDefault="000A6694" w:rsidP="008E3E6E">
      <w:pPr>
        <w:tabs>
          <w:tab w:val="left" w:pos="9900"/>
        </w:tabs>
        <w:jc w:val="both"/>
        <w:rPr>
          <w:rFonts w:ascii="Trebuchet MS" w:hAnsi="Trebuchet MS"/>
          <w:sz w:val="22"/>
          <w:szCs w:val="22"/>
          <w:cs/>
          <w:lang w:bidi="hi-IN"/>
        </w:rPr>
      </w:pPr>
      <w:r w:rsidRPr="00254D35">
        <w:rPr>
          <w:rFonts w:ascii="Trebuchet MS" w:hAnsi="Trebuchet MS"/>
          <w:sz w:val="22"/>
          <w:szCs w:val="22"/>
        </w:rPr>
        <w:t>Pre</w:t>
      </w:r>
      <w:r w:rsidRPr="00254D35">
        <w:rPr>
          <w:rFonts w:ascii="Trebuchet MS" w:hAnsi="Trebuchet MS"/>
          <w:sz w:val="22"/>
          <w:szCs w:val="22"/>
          <w:cs/>
          <w:lang w:bidi="hi-IN"/>
        </w:rPr>
        <w:t>-</w:t>
      </w:r>
      <w:r w:rsidRPr="00254D35">
        <w:rPr>
          <w:rFonts w:ascii="Trebuchet MS" w:hAnsi="Trebuchet MS"/>
          <w:sz w:val="22"/>
          <w:szCs w:val="22"/>
        </w:rPr>
        <w:t xml:space="preserve">Bid meeting was held on </w:t>
      </w:r>
      <w:r w:rsidR="00CE28C6">
        <w:rPr>
          <w:rFonts w:ascii="Trebuchet MS" w:hAnsi="Trebuchet MS"/>
          <w:sz w:val="22"/>
          <w:szCs w:val="22"/>
        </w:rPr>
        <w:t>06/03</w:t>
      </w:r>
      <w:r w:rsidR="00E93278">
        <w:rPr>
          <w:rFonts w:ascii="Trebuchet MS" w:hAnsi="Trebuchet MS"/>
          <w:sz w:val="22"/>
          <w:szCs w:val="22"/>
        </w:rPr>
        <w:t>/2024</w:t>
      </w:r>
      <w:r w:rsidRPr="00254D35">
        <w:rPr>
          <w:rFonts w:ascii="Trebuchet MS" w:hAnsi="Trebuchet MS"/>
          <w:sz w:val="22"/>
          <w:szCs w:val="22"/>
        </w:rPr>
        <w:t xml:space="preserve"> at </w:t>
      </w:r>
      <w:r w:rsidR="00B43018" w:rsidRPr="00254D35">
        <w:rPr>
          <w:rFonts w:ascii="Trebuchet MS" w:hAnsi="Trebuchet MS"/>
          <w:sz w:val="22"/>
          <w:szCs w:val="22"/>
        </w:rPr>
        <w:t>3</w:t>
      </w:r>
      <w:r w:rsidR="002D3840" w:rsidRPr="00254D35">
        <w:rPr>
          <w:rFonts w:ascii="Trebuchet MS" w:hAnsi="Trebuchet MS"/>
          <w:sz w:val="22"/>
          <w:szCs w:val="22"/>
          <w:cs/>
          <w:lang w:bidi="hi-IN"/>
        </w:rPr>
        <w:t>.</w:t>
      </w:r>
      <w:r w:rsidR="002D3840" w:rsidRPr="00254D35">
        <w:rPr>
          <w:rFonts w:ascii="Trebuchet MS" w:hAnsi="Trebuchet MS"/>
          <w:sz w:val="22"/>
          <w:szCs w:val="22"/>
        </w:rPr>
        <w:t>00</w:t>
      </w:r>
      <w:r w:rsidRPr="00254D35">
        <w:rPr>
          <w:rFonts w:ascii="Trebuchet MS" w:hAnsi="Trebuchet MS"/>
          <w:sz w:val="22"/>
          <w:szCs w:val="22"/>
        </w:rPr>
        <w:t xml:space="preserve"> PM and minutes of </w:t>
      </w:r>
      <w:r w:rsidR="009E761E">
        <w:rPr>
          <w:rFonts w:ascii="Trebuchet MS" w:hAnsi="Trebuchet MS"/>
          <w:sz w:val="22"/>
          <w:szCs w:val="22"/>
        </w:rPr>
        <w:t xml:space="preserve">the </w:t>
      </w:r>
      <w:r w:rsidRPr="00254D35">
        <w:rPr>
          <w:rFonts w:ascii="Trebuchet MS" w:hAnsi="Trebuchet MS"/>
          <w:sz w:val="22"/>
          <w:szCs w:val="22"/>
        </w:rPr>
        <w:t xml:space="preserve">meeting is as </w:t>
      </w:r>
      <w:r w:rsidR="002D3840" w:rsidRPr="00254D35">
        <w:rPr>
          <w:rFonts w:ascii="Trebuchet MS" w:hAnsi="Trebuchet MS"/>
          <w:sz w:val="22"/>
          <w:szCs w:val="22"/>
        </w:rPr>
        <w:t>under</w:t>
      </w:r>
      <w:r w:rsidR="002D3840" w:rsidRPr="00254D35">
        <w:rPr>
          <w:rFonts w:ascii="Trebuchet MS" w:hAnsi="Trebuchet MS"/>
          <w:sz w:val="22"/>
          <w:szCs w:val="22"/>
          <w:cs/>
          <w:lang w:bidi="hi-IN"/>
        </w:rPr>
        <w:t>:</w:t>
      </w:r>
    </w:p>
    <w:p w14:paraId="3A258BE7" w14:textId="77777777" w:rsidR="000A6694" w:rsidRPr="00254D35" w:rsidRDefault="000A6694" w:rsidP="002D3840">
      <w:pPr>
        <w:tabs>
          <w:tab w:val="left" w:pos="9900"/>
        </w:tabs>
        <w:jc w:val="both"/>
        <w:rPr>
          <w:rFonts w:ascii="Trebuchet MS" w:hAnsi="Trebuchet MS"/>
        </w:rPr>
      </w:pPr>
    </w:p>
    <w:p w14:paraId="4D74EBAB" w14:textId="77777777" w:rsidR="002D51FF" w:rsidRDefault="002D51FF" w:rsidP="002D51FF">
      <w:pPr>
        <w:pStyle w:val="HTMLPreformatted"/>
        <w:jc w:val="both"/>
        <w:rPr>
          <w:rFonts w:ascii="Kokila" w:hAnsi="Kokila" w:cs="Kokila"/>
          <w:sz w:val="30"/>
          <w:szCs w:val="30"/>
          <w:lang w:val="en-US" w:eastAsia="en-US"/>
        </w:rPr>
      </w:pPr>
      <w:r w:rsidRPr="00254D35">
        <w:rPr>
          <w:rFonts w:ascii="Kokila" w:hAnsi="Kokila" w:cs="Kokila" w:hint="cs"/>
          <w:sz w:val="30"/>
          <w:szCs w:val="30"/>
          <w:cs/>
          <w:lang w:val="en-US" w:eastAsia="en-US"/>
        </w:rPr>
        <w:t>प्रारंभ में</w:t>
      </w:r>
      <w:r w:rsidRPr="00254D35">
        <w:rPr>
          <w:rFonts w:ascii="Kokila" w:hAnsi="Kokila" w:cs="Kokila" w:hint="cs"/>
          <w:sz w:val="30"/>
          <w:szCs w:val="30"/>
          <w:lang w:val="en-US" w:eastAsia="en-US"/>
        </w:rPr>
        <w:t xml:space="preserve">, </w:t>
      </w:r>
      <w:r w:rsidRPr="00254D35">
        <w:rPr>
          <w:rFonts w:ascii="Kokila" w:hAnsi="Kokila" w:cs="Kokila" w:hint="cs"/>
          <w:sz w:val="30"/>
          <w:szCs w:val="30"/>
          <w:cs/>
          <w:lang w:val="en-US" w:eastAsia="en-US"/>
        </w:rPr>
        <w:t>समिति ने सभी सदस्यों और संभावित बोलीदाताओं के प्रतिनिधियों का स्वागत किया और सामान्य तौर पर निविदा के दायरे की जानकारी दी और उसके बाद सहायक</w:t>
      </w:r>
      <w:r w:rsidRPr="00254D35">
        <w:rPr>
          <w:rFonts w:ascii="Kokila" w:hAnsi="Kokila" w:cs="Kokila"/>
          <w:sz w:val="30"/>
          <w:szCs w:val="30"/>
          <w:cs/>
          <w:lang w:val="en-US" w:eastAsia="en-US"/>
        </w:rPr>
        <w:t xml:space="preserve"> </w:t>
      </w:r>
      <w:r w:rsidRPr="00254D35">
        <w:rPr>
          <w:rFonts w:ascii="Kokila" w:hAnsi="Kokila" w:cs="Kokila" w:hint="cs"/>
          <w:sz w:val="30"/>
          <w:szCs w:val="30"/>
          <w:cs/>
          <w:lang w:val="en-US" w:eastAsia="en-US"/>
        </w:rPr>
        <w:t>कुलसचिव</w:t>
      </w:r>
      <w:r w:rsidRPr="00254D35">
        <w:rPr>
          <w:rFonts w:ascii="Kokila" w:hAnsi="Kokila" w:cs="Kokila"/>
          <w:sz w:val="30"/>
          <w:szCs w:val="30"/>
          <w:cs/>
          <w:lang w:val="en-US" w:eastAsia="en-US"/>
        </w:rPr>
        <w:t xml:space="preserve"> ( </w:t>
      </w:r>
      <w:r w:rsidRPr="00254D35">
        <w:rPr>
          <w:rFonts w:ascii="Kokila" w:hAnsi="Kokila" w:cs="Kokila" w:hint="cs"/>
          <w:sz w:val="30"/>
          <w:szCs w:val="30"/>
          <w:cs/>
          <w:lang w:val="en-US" w:eastAsia="en-US"/>
        </w:rPr>
        <w:t>भांडार</w:t>
      </w:r>
      <w:r w:rsidRPr="00254D35">
        <w:rPr>
          <w:rFonts w:ascii="Kokila" w:hAnsi="Kokila" w:cs="Kokila"/>
          <w:sz w:val="30"/>
          <w:szCs w:val="30"/>
          <w:cs/>
          <w:lang w:val="en-US" w:eastAsia="en-US"/>
        </w:rPr>
        <w:t xml:space="preserve"> </w:t>
      </w:r>
      <w:r w:rsidRPr="00254D35">
        <w:rPr>
          <w:rFonts w:ascii="Kokila" w:hAnsi="Kokila" w:cs="Kokila" w:hint="cs"/>
          <w:sz w:val="30"/>
          <w:szCs w:val="30"/>
          <w:cs/>
          <w:lang w:val="en-US" w:eastAsia="en-US"/>
        </w:rPr>
        <w:t>अवं</w:t>
      </w:r>
      <w:r w:rsidRPr="00254D35">
        <w:rPr>
          <w:rFonts w:ascii="Kokila" w:hAnsi="Kokila" w:cs="Kokila"/>
          <w:sz w:val="30"/>
          <w:szCs w:val="30"/>
          <w:cs/>
          <w:lang w:val="en-US" w:eastAsia="en-US"/>
        </w:rPr>
        <w:t xml:space="preserve"> </w:t>
      </w:r>
      <w:r w:rsidRPr="00254D35">
        <w:rPr>
          <w:rFonts w:ascii="Kokila" w:hAnsi="Kokila" w:cs="Kokila" w:hint="cs"/>
          <w:sz w:val="30"/>
          <w:szCs w:val="30"/>
          <w:cs/>
          <w:lang w:val="en-US" w:eastAsia="en-US"/>
        </w:rPr>
        <w:t>क्रय</w:t>
      </w:r>
      <w:r w:rsidRPr="00254D35">
        <w:rPr>
          <w:rFonts w:ascii="Kokila" w:hAnsi="Kokila" w:cs="Kokila"/>
          <w:sz w:val="30"/>
          <w:szCs w:val="30"/>
          <w:cs/>
          <w:lang w:val="en-US" w:eastAsia="en-US"/>
        </w:rPr>
        <w:t>)</w:t>
      </w:r>
      <w:r w:rsidRPr="00254D35">
        <w:rPr>
          <w:rFonts w:ascii="Kokila" w:hAnsi="Kokila" w:cs="Kokila" w:hint="cs"/>
          <w:sz w:val="30"/>
          <w:szCs w:val="30"/>
          <w:cs/>
          <w:lang w:val="en-US" w:eastAsia="en-US"/>
        </w:rPr>
        <w:t xml:space="preserve"> से बोली लगाने वालों को निविदा की मुख्य विशेषताओं के बारे में जानकारी देने का अनुरोध किया।</w:t>
      </w:r>
    </w:p>
    <w:p w14:paraId="4869167B" w14:textId="77777777" w:rsidR="00EC6E07" w:rsidRPr="00254D35" w:rsidRDefault="00EC6E07" w:rsidP="002D51FF">
      <w:pPr>
        <w:pStyle w:val="HTMLPreformatted"/>
        <w:jc w:val="both"/>
        <w:rPr>
          <w:rFonts w:ascii="Kokila" w:hAnsi="Kokila" w:cs="Kokila"/>
          <w:sz w:val="30"/>
          <w:szCs w:val="30"/>
          <w:lang w:val="en-US" w:eastAsia="en-US"/>
        </w:rPr>
      </w:pPr>
    </w:p>
    <w:p w14:paraId="1981D54B" w14:textId="1126B4F3" w:rsidR="002D51FF" w:rsidRDefault="002D51FF" w:rsidP="002D51FF">
      <w:pPr>
        <w:tabs>
          <w:tab w:val="left" w:pos="9900"/>
        </w:tabs>
        <w:jc w:val="both"/>
        <w:rPr>
          <w:rFonts w:ascii="Trebuchet MS" w:hAnsi="Trebuchet MS" w:cs="Kokila"/>
          <w:sz w:val="22"/>
          <w:szCs w:val="22"/>
          <w:lang w:bidi="hi-IN"/>
        </w:rPr>
      </w:pPr>
      <w:r w:rsidRPr="00254D35">
        <w:rPr>
          <w:rFonts w:ascii="Trebuchet MS" w:hAnsi="Trebuchet MS"/>
          <w:sz w:val="22"/>
          <w:szCs w:val="22"/>
        </w:rPr>
        <w:t>At the outset, the committee welcomed all the Members and the representative of the Prospective Bidders and briefed in general the scope of the tender and there</w:t>
      </w:r>
      <w:r w:rsidR="00EC6E07">
        <w:rPr>
          <w:rFonts w:ascii="Trebuchet MS" w:hAnsi="Trebuchet MS"/>
          <w:sz w:val="22"/>
          <w:szCs w:val="22"/>
        </w:rPr>
        <w:t xml:space="preserve"> </w:t>
      </w:r>
      <w:r w:rsidRPr="00254D35">
        <w:rPr>
          <w:rFonts w:ascii="Trebuchet MS" w:hAnsi="Trebuchet MS"/>
          <w:sz w:val="22"/>
          <w:szCs w:val="22"/>
        </w:rPr>
        <w:t xml:space="preserve">after requested Assistant Registrar </w:t>
      </w:r>
      <w:r w:rsidRPr="00254D35">
        <w:rPr>
          <w:rFonts w:ascii="Trebuchet MS" w:hAnsi="Trebuchet MS" w:cs="Kokila"/>
          <w:sz w:val="22"/>
          <w:szCs w:val="22"/>
          <w:cs/>
          <w:lang w:bidi="hi-IN"/>
        </w:rPr>
        <w:t>(</w:t>
      </w:r>
      <w:r w:rsidRPr="00254D35">
        <w:rPr>
          <w:rFonts w:ascii="Trebuchet MS" w:hAnsi="Trebuchet MS"/>
          <w:sz w:val="22"/>
          <w:szCs w:val="22"/>
        </w:rPr>
        <w:t>S&amp;P</w:t>
      </w:r>
      <w:r w:rsidRPr="00254D35">
        <w:rPr>
          <w:rFonts w:ascii="Trebuchet MS" w:hAnsi="Trebuchet MS" w:cs="Kokila"/>
          <w:sz w:val="22"/>
          <w:szCs w:val="22"/>
          <w:cs/>
          <w:lang w:bidi="hi-IN"/>
        </w:rPr>
        <w:t>)</w:t>
      </w:r>
      <w:r w:rsidRPr="00254D35">
        <w:rPr>
          <w:rFonts w:ascii="Trebuchet MS" w:hAnsi="Trebuchet MS"/>
          <w:sz w:val="22"/>
          <w:szCs w:val="22"/>
        </w:rPr>
        <w:t xml:space="preserve"> to brief the bidders on the salient features of the tender</w:t>
      </w:r>
      <w:r w:rsidRPr="00254D35">
        <w:rPr>
          <w:rFonts w:ascii="Trebuchet MS" w:hAnsi="Trebuchet MS" w:cs="Kokila"/>
          <w:sz w:val="22"/>
          <w:szCs w:val="22"/>
          <w:cs/>
          <w:lang w:bidi="hi-IN"/>
        </w:rPr>
        <w:t>.</w:t>
      </w:r>
    </w:p>
    <w:p w14:paraId="76AE94AA" w14:textId="77777777" w:rsidR="00EC6E07" w:rsidRPr="00254D35" w:rsidRDefault="00EC6E07" w:rsidP="002D51FF">
      <w:pPr>
        <w:tabs>
          <w:tab w:val="left" w:pos="9900"/>
        </w:tabs>
        <w:jc w:val="both"/>
        <w:rPr>
          <w:rFonts w:ascii="Trebuchet MS" w:hAnsi="Trebuchet MS"/>
          <w:sz w:val="22"/>
          <w:szCs w:val="22"/>
        </w:rPr>
      </w:pPr>
    </w:p>
    <w:p w14:paraId="24E04D61" w14:textId="77777777" w:rsidR="002D51FF" w:rsidRDefault="002D51FF" w:rsidP="00F34C76">
      <w:pPr>
        <w:pStyle w:val="NoSpacing"/>
        <w:jc w:val="both"/>
        <w:rPr>
          <w:rFonts w:cs="Kokila"/>
          <w:sz w:val="28"/>
          <w:szCs w:val="28"/>
          <w:lang w:bidi="hi-IN"/>
        </w:rPr>
      </w:pPr>
      <w:r w:rsidRPr="00254D35">
        <w:rPr>
          <w:rFonts w:cs="Kokila" w:hint="cs"/>
          <w:sz w:val="28"/>
          <w:szCs w:val="28"/>
          <w:cs/>
          <w:lang w:bidi="hi-IN"/>
        </w:rPr>
        <w:t>उपस्थित प्रतिनिधि दिए गए उत्तरों से संतुष्ट थे और यह सूचित किया गया था कि प्री</w:t>
      </w:r>
      <w:r w:rsidRPr="00254D35">
        <w:rPr>
          <w:rFonts w:cs="Kokila" w:hint="cs"/>
          <w:sz w:val="28"/>
          <w:szCs w:val="28"/>
          <w:rtl/>
          <w:cs/>
        </w:rPr>
        <w:t>-</w:t>
      </w:r>
      <w:r w:rsidRPr="00254D35">
        <w:rPr>
          <w:rFonts w:cs="Kokila" w:hint="cs"/>
          <w:sz w:val="28"/>
          <w:szCs w:val="28"/>
          <w:rtl/>
          <w:cs/>
          <w:lang w:bidi="hi-IN"/>
        </w:rPr>
        <w:t xml:space="preserve">बिड कॉन्फ्रेंस के दौरान की गई चर्चा के अनुसार दिए गए सुधार </w:t>
      </w:r>
      <w:r w:rsidRPr="00254D35">
        <w:rPr>
          <w:rFonts w:cs="Kokila" w:hint="cs"/>
          <w:sz w:val="28"/>
          <w:szCs w:val="28"/>
          <w:rtl/>
          <w:cs/>
        </w:rPr>
        <w:t xml:space="preserve">/ </w:t>
      </w:r>
      <w:r w:rsidRPr="00254D35">
        <w:rPr>
          <w:rFonts w:cs="Kokila" w:hint="cs"/>
          <w:sz w:val="28"/>
          <w:szCs w:val="28"/>
          <w:rtl/>
          <w:cs/>
          <w:lang w:bidi="hi-IN"/>
        </w:rPr>
        <w:t xml:space="preserve">परिवर्धन </w:t>
      </w:r>
      <w:r w:rsidRPr="00254D35">
        <w:rPr>
          <w:rFonts w:cs="Kokila" w:hint="cs"/>
          <w:sz w:val="28"/>
          <w:szCs w:val="28"/>
          <w:rtl/>
          <w:cs/>
        </w:rPr>
        <w:t xml:space="preserve">/ </w:t>
      </w:r>
      <w:r w:rsidRPr="00254D35">
        <w:rPr>
          <w:rFonts w:cs="Kokila" w:hint="cs"/>
          <w:sz w:val="28"/>
          <w:szCs w:val="28"/>
          <w:rtl/>
          <w:cs/>
          <w:lang w:bidi="hi-IN"/>
        </w:rPr>
        <w:t xml:space="preserve">स्पष्टीकरण को </w:t>
      </w:r>
      <w:r w:rsidR="003A4A85">
        <w:rPr>
          <w:rFonts w:cs="Kokila" w:hint="cs"/>
          <w:sz w:val="28"/>
          <w:szCs w:val="28"/>
          <w:cs/>
          <w:lang w:bidi="hi-IN"/>
        </w:rPr>
        <w:t xml:space="preserve"> </w:t>
      </w:r>
      <w:r w:rsidRPr="003A4A85">
        <w:rPr>
          <w:rFonts w:ascii="Trebuchet MS" w:hAnsi="Trebuchet MS" w:hint="cs"/>
          <w:noProof/>
          <w:sz w:val="22"/>
          <w:szCs w:val="22"/>
        </w:rPr>
        <w:t xml:space="preserve">IISER </w:t>
      </w:r>
      <w:r w:rsidRPr="003A4A85">
        <w:rPr>
          <w:rFonts w:cs="Kokila" w:hint="cs"/>
          <w:sz w:val="28"/>
          <w:szCs w:val="28"/>
          <w:cs/>
          <w:lang w:bidi="hi-IN"/>
        </w:rPr>
        <w:t>पुणे</w:t>
      </w:r>
      <w:r w:rsidRPr="00254D35">
        <w:rPr>
          <w:rFonts w:cs="Kokila" w:hint="cs"/>
          <w:sz w:val="28"/>
          <w:szCs w:val="28"/>
          <w:cs/>
          <w:lang w:bidi="hi-IN"/>
        </w:rPr>
        <w:t xml:space="preserve"> की वेबसाइट पर होस्ट किया जाएगा और सभी संभावित</w:t>
      </w:r>
      <w:r w:rsidRPr="00254D35">
        <w:rPr>
          <w:rFonts w:cs="Kokila"/>
          <w:sz w:val="28"/>
          <w:szCs w:val="28"/>
          <w:rtl/>
          <w:cs/>
        </w:rPr>
        <w:t xml:space="preserve"> </w:t>
      </w:r>
      <w:r w:rsidRPr="00254D35">
        <w:rPr>
          <w:rFonts w:cs="Kokila" w:hint="cs"/>
          <w:sz w:val="28"/>
          <w:szCs w:val="28"/>
          <w:cs/>
          <w:lang w:bidi="hi-IN"/>
        </w:rPr>
        <w:t>बोलीदाताओं</w:t>
      </w:r>
      <w:r w:rsidRPr="00254D35">
        <w:rPr>
          <w:rFonts w:cs="Kokila"/>
          <w:sz w:val="28"/>
          <w:szCs w:val="28"/>
          <w:rtl/>
          <w:cs/>
        </w:rPr>
        <w:t xml:space="preserve"> </w:t>
      </w:r>
      <w:r w:rsidRPr="00254D35">
        <w:rPr>
          <w:rFonts w:cs="Kokila" w:hint="cs"/>
          <w:sz w:val="28"/>
          <w:szCs w:val="28"/>
          <w:cs/>
          <w:lang w:bidi="hi-IN"/>
        </w:rPr>
        <w:t>को</w:t>
      </w:r>
      <w:r w:rsidRPr="00254D35">
        <w:rPr>
          <w:rFonts w:cs="Kokila"/>
          <w:sz w:val="28"/>
          <w:szCs w:val="28"/>
          <w:rtl/>
          <w:cs/>
        </w:rPr>
        <w:t xml:space="preserve"> </w:t>
      </w:r>
      <w:r w:rsidRPr="00254D35">
        <w:rPr>
          <w:rFonts w:cs="Kokila" w:hint="cs"/>
          <w:sz w:val="28"/>
          <w:szCs w:val="28"/>
          <w:cs/>
          <w:lang w:bidi="hi-IN"/>
        </w:rPr>
        <w:t>बोली</w:t>
      </w:r>
      <w:r w:rsidRPr="00254D35">
        <w:rPr>
          <w:rFonts w:cs="Kokila"/>
          <w:sz w:val="28"/>
          <w:szCs w:val="28"/>
          <w:rtl/>
          <w:cs/>
        </w:rPr>
        <w:t xml:space="preserve"> </w:t>
      </w:r>
      <w:r w:rsidRPr="00254D35">
        <w:rPr>
          <w:rFonts w:cs="Kokila" w:hint="cs"/>
          <w:sz w:val="28"/>
          <w:szCs w:val="28"/>
          <w:cs/>
          <w:lang w:bidi="hi-IN"/>
        </w:rPr>
        <w:t>दस्तावेजों</w:t>
      </w:r>
      <w:r w:rsidRPr="00254D35">
        <w:rPr>
          <w:rFonts w:cs="Kokila"/>
          <w:sz w:val="28"/>
          <w:szCs w:val="28"/>
          <w:rtl/>
          <w:cs/>
        </w:rPr>
        <w:t xml:space="preserve"> </w:t>
      </w:r>
      <w:r w:rsidRPr="00254D35">
        <w:rPr>
          <w:rFonts w:cs="Kokila" w:hint="cs"/>
          <w:sz w:val="28"/>
          <w:szCs w:val="28"/>
          <w:cs/>
          <w:lang w:bidi="hi-IN"/>
        </w:rPr>
        <w:t>में</w:t>
      </w:r>
      <w:r w:rsidRPr="00254D35">
        <w:rPr>
          <w:rFonts w:cs="Kokila"/>
          <w:sz w:val="28"/>
          <w:szCs w:val="28"/>
          <w:rtl/>
          <w:cs/>
        </w:rPr>
        <w:t xml:space="preserve"> </w:t>
      </w:r>
      <w:r w:rsidRPr="00254D35">
        <w:rPr>
          <w:rFonts w:cs="Kokila" w:hint="cs"/>
          <w:sz w:val="28"/>
          <w:szCs w:val="28"/>
          <w:cs/>
          <w:lang w:bidi="hi-IN"/>
        </w:rPr>
        <w:t>निर्धारित</w:t>
      </w:r>
      <w:r w:rsidRPr="00254D35">
        <w:rPr>
          <w:rFonts w:cs="Kokila"/>
          <w:sz w:val="28"/>
          <w:szCs w:val="28"/>
          <w:rtl/>
          <w:cs/>
        </w:rPr>
        <w:t xml:space="preserve"> </w:t>
      </w:r>
      <w:r w:rsidRPr="00254D35">
        <w:rPr>
          <w:rFonts w:cs="Kokila" w:hint="cs"/>
          <w:sz w:val="28"/>
          <w:szCs w:val="28"/>
          <w:cs/>
          <w:lang w:bidi="hi-IN"/>
        </w:rPr>
        <w:t>अनुसार</w:t>
      </w:r>
      <w:r w:rsidRPr="00254D35">
        <w:rPr>
          <w:rFonts w:cs="Kokila"/>
          <w:sz w:val="28"/>
          <w:szCs w:val="28"/>
          <w:rtl/>
          <w:cs/>
        </w:rPr>
        <w:t xml:space="preserve"> </w:t>
      </w:r>
      <w:r w:rsidRPr="00254D35">
        <w:rPr>
          <w:rFonts w:cs="Kokila" w:hint="cs"/>
          <w:sz w:val="28"/>
          <w:szCs w:val="28"/>
          <w:cs/>
          <w:lang w:bidi="hi-IN"/>
        </w:rPr>
        <w:t>अपनी</w:t>
      </w:r>
      <w:r w:rsidRPr="00254D35">
        <w:rPr>
          <w:rFonts w:cs="Kokila"/>
          <w:sz w:val="28"/>
          <w:szCs w:val="28"/>
          <w:rtl/>
          <w:cs/>
        </w:rPr>
        <w:t xml:space="preserve"> </w:t>
      </w:r>
      <w:r w:rsidRPr="00254D35">
        <w:rPr>
          <w:rFonts w:cs="Kokila" w:hint="cs"/>
          <w:sz w:val="28"/>
          <w:szCs w:val="28"/>
          <w:cs/>
          <w:lang w:bidi="hi-IN"/>
        </w:rPr>
        <w:t>बोली</w:t>
      </w:r>
      <w:r w:rsidRPr="00254D35">
        <w:rPr>
          <w:rFonts w:cs="Kokila"/>
          <w:sz w:val="28"/>
          <w:szCs w:val="28"/>
          <w:rtl/>
          <w:cs/>
        </w:rPr>
        <w:t xml:space="preserve"> </w:t>
      </w:r>
      <w:r w:rsidRPr="00254D35">
        <w:rPr>
          <w:rFonts w:cs="Kokila" w:hint="cs"/>
          <w:sz w:val="28"/>
          <w:szCs w:val="28"/>
          <w:cs/>
          <w:lang w:bidi="hi-IN"/>
        </w:rPr>
        <w:t>जमा</w:t>
      </w:r>
      <w:r w:rsidRPr="00254D35">
        <w:rPr>
          <w:rFonts w:cs="Kokila"/>
          <w:sz w:val="28"/>
          <w:szCs w:val="28"/>
          <w:rtl/>
          <w:cs/>
        </w:rPr>
        <w:t xml:space="preserve"> </w:t>
      </w:r>
      <w:r w:rsidRPr="00254D35">
        <w:rPr>
          <w:rFonts w:cs="Kokila" w:hint="cs"/>
          <w:sz w:val="28"/>
          <w:szCs w:val="28"/>
          <w:cs/>
          <w:lang w:bidi="hi-IN"/>
        </w:rPr>
        <w:t>करने</w:t>
      </w:r>
      <w:r w:rsidRPr="00254D35">
        <w:rPr>
          <w:rFonts w:cs="Kokila"/>
          <w:sz w:val="28"/>
          <w:szCs w:val="28"/>
          <w:rtl/>
          <w:cs/>
        </w:rPr>
        <w:t xml:space="preserve"> </w:t>
      </w:r>
      <w:r w:rsidRPr="00254D35">
        <w:rPr>
          <w:rFonts w:cs="Kokila" w:hint="cs"/>
          <w:sz w:val="28"/>
          <w:szCs w:val="28"/>
          <w:cs/>
          <w:lang w:bidi="hi-IN"/>
        </w:rPr>
        <w:t>से</w:t>
      </w:r>
      <w:r w:rsidRPr="00254D35">
        <w:rPr>
          <w:rFonts w:cs="Kokila"/>
          <w:sz w:val="28"/>
          <w:szCs w:val="28"/>
          <w:rtl/>
          <w:cs/>
        </w:rPr>
        <w:t xml:space="preserve"> </w:t>
      </w:r>
      <w:r w:rsidRPr="00254D35">
        <w:rPr>
          <w:rFonts w:cs="Kokila" w:hint="cs"/>
          <w:sz w:val="28"/>
          <w:szCs w:val="28"/>
          <w:cs/>
          <w:lang w:bidi="hi-IN"/>
        </w:rPr>
        <w:t>पहले</w:t>
      </w:r>
      <w:r w:rsidRPr="00254D35">
        <w:rPr>
          <w:rFonts w:cs="Kokila"/>
          <w:sz w:val="28"/>
          <w:szCs w:val="28"/>
          <w:rtl/>
          <w:cs/>
        </w:rPr>
        <w:t xml:space="preserve"> </w:t>
      </w:r>
      <w:r w:rsidRPr="00254D35">
        <w:rPr>
          <w:rFonts w:cs="Kokila" w:hint="cs"/>
          <w:sz w:val="28"/>
          <w:szCs w:val="28"/>
          <w:cs/>
          <w:lang w:bidi="hi-IN"/>
        </w:rPr>
        <w:t>प्री</w:t>
      </w:r>
      <w:r w:rsidRPr="00254D35">
        <w:rPr>
          <w:rFonts w:cs="Kokila"/>
          <w:sz w:val="28"/>
          <w:szCs w:val="28"/>
          <w:rtl/>
          <w:cs/>
        </w:rPr>
        <w:t>-</w:t>
      </w:r>
      <w:r w:rsidRPr="00254D35">
        <w:rPr>
          <w:rFonts w:cs="Kokila" w:hint="cs"/>
          <w:sz w:val="28"/>
          <w:szCs w:val="28"/>
          <w:cs/>
          <w:lang w:bidi="hi-IN"/>
        </w:rPr>
        <w:t>बिड</w:t>
      </w:r>
      <w:r w:rsidRPr="00254D35">
        <w:rPr>
          <w:rFonts w:cs="Kokila"/>
          <w:sz w:val="28"/>
          <w:szCs w:val="28"/>
          <w:rtl/>
          <w:cs/>
        </w:rPr>
        <w:t xml:space="preserve"> </w:t>
      </w:r>
      <w:r w:rsidRPr="00254D35">
        <w:rPr>
          <w:rFonts w:cs="Kokila" w:hint="cs"/>
          <w:sz w:val="28"/>
          <w:szCs w:val="28"/>
          <w:cs/>
          <w:lang w:bidi="hi-IN"/>
        </w:rPr>
        <w:t>सम्मेलन</w:t>
      </w:r>
      <w:r w:rsidRPr="00254D35">
        <w:rPr>
          <w:rFonts w:cs="Kokila"/>
          <w:sz w:val="28"/>
          <w:szCs w:val="28"/>
          <w:rtl/>
          <w:cs/>
        </w:rPr>
        <w:t xml:space="preserve"> </w:t>
      </w:r>
      <w:r w:rsidRPr="00254D35">
        <w:rPr>
          <w:rFonts w:cs="Kokila" w:hint="cs"/>
          <w:sz w:val="28"/>
          <w:szCs w:val="28"/>
          <w:cs/>
          <w:lang w:bidi="hi-IN"/>
        </w:rPr>
        <w:t>की</w:t>
      </w:r>
      <w:r w:rsidRPr="00254D35">
        <w:rPr>
          <w:rFonts w:cs="Kokila"/>
          <w:sz w:val="28"/>
          <w:szCs w:val="28"/>
          <w:rtl/>
          <w:cs/>
        </w:rPr>
        <w:t xml:space="preserve"> </w:t>
      </w:r>
      <w:r w:rsidRPr="00254D35">
        <w:rPr>
          <w:rFonts w:cs="Kokila" w:hint="cs"/>
          <w:sz w:val="28"/>
          <w:szCs w:val="28"/>
          <w:cs/>
          <w:lang w:bidi="hi-IN"/>
        </w:rPr>
        <w:t>कार्यवाही</w:t>
      </w:r>
      <w:r w:rsidRPr="00254D35">
        <w:rPr>
          <w:rFonts w:cs="Kokila"/>
          <w:sz w:val="28"/>
          <w:szCs w:val="28"/>
          <w:rtl/>
          <w:cs/>
        </w:rPr>
        <w:t xml:space="preserve"> </w:t>
      </w:r>
      <w:r w:rsidRPr="00254D35">
        <w:rPr>
          <w:rFonts w:cs="Kokila" w:hint="cs"/>
          <w:sz w:val="28"/>
          <w:szCs w:val="28"/>
          <w:cs/>
          <w:lang w:bidi="hi-IN"/>
        </w:rPr>
        <w:t>का</w:t>
      </w:r>
      <w:r w:rsidRPr="00254D35">
        <w:rPr>
          <w:rFonts w:cs="Kokila"/>
          <w:sz w:val="28"/>
          <w:szCs w:val="28"/>
          <w:rtl/>
          <w:cs/>
        </w:rPr>
        <w:t xml:space="preserve"> </w:t>
      </w:r>
      <w:r w:rsidRPr="00254D35">
        <w:rPr>
          <w:rFonts w:cs="Kokila" w:hint="cs"/>
          <w:sz w:val="28"/>
          <w:szCs w:val="28"/>
          <w:cs/>
          <w:lang w:bidi="hi-IN"/>
        </w:rPr>
        <w:t>संज्ञान</w:t>
      </w:r>
      <w:r w:rsidRPr="00254D35">
        <w:rPr>
          <w:rFonts w:cs="Kokila"/>
          <w:sz w:val="28"/>
          <w:szCs w:val="28"/>
          <w:rtl/>
          <w:cs/>
        </w:rPr>
        <w:t xml:space="preserve"> </w:t>
      </w:r>
      <w:r w:rsidRPr="00254D35">
        <w:rPr>
          <w:rFonts w:cs="Kokila" w:hint="cs"/>
          <w:sz w:val="28"/>
          <w:szCs w:val="28"/>
          <w:cs/>
          <w:lang w:bidi="hi-IN"/>
        </w:rPr>
        <w:t>लेना</w:t>
      </w:r>
      <w:r w:rsidRPr="00254D35">
        <w:rPr>
          <w:rFonts w:cs="Kokila"/>
          <w:sz w:val="28"/>
          <w:szCs w:val="28"/>
          <w:rtl/>
          <w:cs/>
        </w:rPr>
        <w:t xml:space="preserve"> </w:t>
      </w:r>
      <w:r w:rsidRPr="00254D35">
        <w:rPr>
          <w:rFonts w:cs="Kokila" w:hint="cs"/>
          <w:sz w:val="28"/>
          <w:szCs w:val="28"/>
          <w:cs/>
          <w:lang w:bidi="hi-IN"/>
        </w:rPr>
        <w:t>आवश्यक</w:t>
      </w:r>
      <w:r w:rsidRPr="00254D35">
        <w:rPr>
          <w:rFonts w:cs="Kokila"/>
          <w:sz w:val="28"/>
          <w:szCs w:val="28"/>
          <w:rtl/>
          <w:cs/>
        </w:rPr>
        <w:t xml:space="preserve"> </w:t>
      </w:r>
      <w:r w:rsidRPr="00254D35">
        <w:rPr>
          <w:rFonts w:cs="Kokila" w:hint="cs"/>
          <w:sz w:val="28"/>
          <w:szCs w:val="28"/>
          <w:cs/>
          <w:lang w:bidi="hi-IN"/>
        </w:rPr>
        <w:t>है।</w:t>
      </w:r>
    </w:p>
    <w:p w14:paraId="2A9224FA" w14:textId="77777777" w:rsidR="00EC6E07" w:rsidRPr="00254D35" w:rsidRDefault="00EC6E07" w:rsidP="00F34C76">
      <w:pPr>
        <w:pStyle w:val="NoSpacing"/>
        <w:jc w:val="both"/>
        <w:rPr>
          <w:rFonts w:cs="Kokila"/>
          <w:sz w:val="28"/>
          <w:szCs w:val="28"/>
        </w:rPr>
      </w:pPr>
    </w:p>
    <w:p w14:paraId="4C053F61" w14:textId="77777777" w:rsidR="00352875" w:rsidRDefault="002D51FF" w:rsidP="002D51FF">
      <w:pPr>
        <w:tabs>
          <w:tab w:val="left" w:pos="9900"/>
        </w:tabs>
        <w:jc w:val="both"/>
        <w:rPr>
          <w:rFonts w:ascii="Trebuchet MS" w:hAnsi="Trebuchet MS"/>
          <w:noProof/>
          <w:sz w:val="22"/>
          <w:szCs w:val="22"/>
        </w:rPr>
      </w:pPr>
      <w:r w:rsidRPr="00254D35">
        <w:rPr>
          <w:rFonts w:ascii="Trebuchet MS" w:hAnsi="Trebuchet MS"/>
          <w:noProof/>
          <w:sz w:val="22"/>
          <w:szCs w:val="22"/>
        </w:rPr>
        <w:t xml:space="preserve">The representatives present were satisfied with the replies given and it was informed that the corrections </w:t>
      </w:r>
      <w:r w:rsidRPr="00254D35">
        <w:rPr>
          <w:rFonts w:ascii="Trebuchet MS" w:hAnsi="Trebuchet MS" w:cs="Kokila"/>
          <w:noProof/>
          <w:sz w:val="22"/>
          <w:szCs w:val="22"/>
          <w:cs/>
          <w:lang w:bidi="hi-IN"/>
        </w:rPr>
        <w:t xml:space="preserve">/ </w:t>
      </w:r>
      <w:r w:rsidRPr="00254D35">
        <w:rPr>
          <w:rFonts w:ascii="Trebuchet MS" w:hAnsi="Trebuchet MS"/>
          <w:noProof/>
          <w:sz w:val="22"/>
          <w:szCs w:val="22"/>
        </w:rPr>
        <w:t xml:space="preserve">additons </w:t>
      </w:r>
      <w:r w:rsidRPr="00254D35">
        <w:rPr>
          <w:rFonts w:ascii="Trebuchet MS" w:hAnsi="Trebuchet MS" w:cs="Kokila"/>
          <w:noProof/>
          <w:sz w:val="22"/>
          <w:szCs w:val="22"/>
          <w:cs/>
          <w:lang w:bidi="hi-IN"/>
        </w:rPr>
        <w:t xml:space="preserve">/ </w:t>
      </w:r>
      <w:r w:rsidRPr="00254D35">
        <w:rPr>
          <w:rFonts w:ascii="Trebuchet MS" w:hAnsi="Trebuchet MS"/>
          <w:noProof/>
          <w:sz w:val="22"/>
          <w:szCs w:val="22"/>
        </w:rPr>
        <w:t>clarifications given, as discussed during the Pre</w:t>
      </w:r>
      <w:r w:rsidRPr="00254D35">
        <w:rPr>
          <w:rFonts w:ascii="Trebuchet MS" w:hAnsi="Trebuchet MS" w:cs="Kokila"/>
          <w:noProof/>
          <w:sz w:val="22"/>
          <w:szCs w:val="22"/>
          <w:cs/>
          <w:lang w:bidi="hi-IN"/>
        </w:rPr>
        <w:t>-</w:t>
      </w:r>
      <w:r w:rsidRPr="00254D35">
        <w:rPr>
          <w:rFonts w:ascii="Trebuchet MS" w:hAnsi="Trebuchet MS"/>
          <w:noProof/>
          <w:sz w:val="22"/>
          <w:szCs w:val="22"/>
        </w:rPr>
        <w:t>Bid Conference would be hosted on the website of IISER Pune and all the Prospective Bidders are required to take cognizance of the proceedings of the Pre</w:t>
      </w:r>
      <w:r w:rsidRPr="00254D35">
        <w:rPr>
          <w:rFonts w:ascii="Trebuchet MS" w:hAnsi="Trebuchet MS" w:cs="Kokila"/>
          <w:noProof/>
          <w:sz w:val="22"/>
          <w:szCs w:val="22"/>
          <w:cs/>
          <w:lang w:bidi="hi-IN"/>
        </w:rPr>
        <w:t>-</w:t>
      </w:r>
      <w:r w:rsidRPr="00254D35">
        <w:rPr>
          <w:rFonts w:ascii="Trebuchet MS" w:hAnsi="Trebuchet MS"/>
          <w:noProof/>
          <w:sz w:val="22"/>
          <w:szCs w:val="22"/>
        </w:rPr>
        <w:t>Bid Conference before submitting their bids as stipulated in the Bidding Documents</w:t>
      </w:r>
      <w:r w:rsidR="008E3E6E" w:rsidRPr="00254D35">
        <w:rPr>
          <w:rFonts w:ascii="Trebuchet MS" w:hAnsi="Trebuchet MS"/>
          <w:noProof/>
          <w:sz w:val="22"/>
          <w:szCs w:val="22"/>
        </w:rPr>
        <w:t>.</w:t>
      </w:r>
    </w:p>
    <w:p w14:paraId="1C611577" w14:textId="77777777" w:rsidR="00EC6E07" w:rsidRPr="00254D35" w:rsidRDefault="00EC6E07" w:rsidP="002D51FF">
      <w:pPr>
        <w:tabs>
          <w:tab w:val="left" w:pos="9900"/>
        </w:tabs>
        <w:jc w:val="both"/>
        <w:rPr>
          <w:rFonts w:ascii="Trebuchet MS" w:hAnsi="Trebuchet MS"/>
          <w:noProof/>
          <w:sz w:val="22"/>
          <w:szCs w:val="22"/>
        </w:rPr>
      </w:pPr>
    </w:p>
    <w:p w14:paraId="005D4E79" w14:textId="77777777" w:rsidR="00622710" w:rsidRDefault="00622710" w:rsidP="00622710">
      <w:pPr>
        <w:pStyle w:val="HTMLPreformatted"/>
        <w:jc w:val="both"/>
        <w:rPr>
          <w:rFonts w:ascii="Kokila" w:hAnsi="Kokila" w:cs="Kokila"/>
          <w:sz w:val="30"/>
          <w:szCs w:val="30"/>
          <w:lang w:val="en-US" w:eastAsia="en-US"/>
        </w:rPr>
      </w:pPr>
      <w:r w:rsidRPr="00254D35">
        <w:rPr>
          <w:rFonts w:ascii="Kokila" w:hAnsi="Kokila" w:cs="Kokila" w:hint="cs"/>
          <w:sz w:val="30"/>
          <w:szCs w:val="30"/>
          <w:cs/>
          <w:lang w:val="en-US" w:eastAsia="en-US"/>
        </w:rPr>
        <w:t xml:space="preserve">हमारी आईआईएसईआर वेबसाइट </w:t>
      </w:r>
      <w:r w:rsidRPr="00254D35">
        <w:rPr>
          <w:rFonts w:ascii="Kokila" w:hAnsi="Kokila" w:cs="Kokila" w:hint="cs"/>
          <w:sz w:val="30"/>
          <w:szCs w:val="30"/>
          <w:lang w:val="en-US" w:eastAsia="en-US"/>
        </w:rPr>
        <w:t xml:space="preserve">www.iiserpune.ac.in </w:t>
      </w:r>
      <w:r w:rsidRPr="00254D35">
        <w:rPr>
          <w:rFonts w:ascii="Kokila" w:hAnsi="Kokila" w:cs="Kokila" w:hint="cs"/>
          <w:sz w:val="30"/>
          <w:szCs w:val="30"/>
          <w:cs/>
          <w:lang w:val="en-US" w:eastAsia="en-US"/>
        </w:rPr>
        <w:t xml:space="preserve">और </w:t>
      </w:r>
      <w:proofErr w:type="spellStart"/>
      <w:r w:rsidRPr="00254D35">
        <w:rPr>
          <w:rFonts w:ascii="Trebuchet MS" w:eastAsia="Calibri" w:hAnsi="Trebuchet MS" w:cs="TT184t00"/>
          <w:sz w:val="22"/>
          <w:szCs w:val="22"/>
        </w:rPr>
        <w:t>GeM</w:t>
      </w:r>
      <w:proofErr w:type="spellEnd"/>
      <w:r w:rsidRPr="00254D35">
        <w:rPr>
          <w:rFonts w:ascii="Trebuchet MS" w:eastAsia="Calibri" w:hAnsi="Trebuchet MS" w:cs="TT184t00"/>
          <w:sz w:val="22"/>
          <w:szCs w:val="22"/>
        </w:rPr>
        <w:t xml:space="preserve"> portal </w:t>
      </w:r>
      <w:r w:rsidRPr="00254D35">
        <w:rPr>
          <w:rFonts w:ascii="Kokila" w:hAnsi="Kokila" w:cs="Kokila" w:hint="cs"/>
          <w:sz w:val="30"/>
          <w:szCs w:val="30"/>
          <w:cs/>
          <w:lang w:val="en-US" w:eastAsia="en-US"/>
        </w:rPr>
        <w:t>पर जारी नोटिस के अन्य नियम और शर्तें अपरिवर्तित रहेंगी। इस संबंध में और कोई पत्राचार नहीं किया जाएगा।</w:t>
      </w:r>
    </w:p>
    <w:p w14:paraId="16983075" w14:textId="77777777" w:rsidR="00622710" w:rsidRPr="00254D35" w:rsidRDefault="00622710" w:rsidP="00622710">
      <w:pPr>
        <w:tabs>
          <w:tab w:val="left" w:pos="9900"/>
        </w:tabs>
        <w:jc w:val="both"/>
        <w:rPr>
          <w:rFonts w:ascii="Trebuchet MS" w:eastAsia="Calibri" w:hAnsi="Trebuchet MS" w:cs="TT184t00"/>
          <w:sz w:val="22"/>
          <w:szCs w:val="22"/>
        </w:rPr>
      </w:pPr>
      <w:r w:rsidRPr="00254D35">
        <w:rPr>
          <w:rFonts w:ascii="Trebuchet MS" w:eastAsia="Calibri" w:hAnsi="Trebuchet MS" w:cs="TT184t00"/>
          <w:sz w:val="22"/>
          <w:szCs w:val="22"/>
        </w:rPr>
        <w:t xml:space="preserve">The other terms &amp; conditions of the notice issued on our IISER website </w:t>
      </w:r>
      <w:hyperlink r:id="rId8" w:history="1">
        <w:r w:rsidRPr="00254D35">
          <w:rPr>
            <w:rStyle w:val="Hyperlink"/>
            <w:rFonts w:ascii="Trebuchet MS" w:eastAsia="Calibri" w:hAnsi="Trebuchet MS" w:cs="TT184t00"/>
            <w:sz w:val="22"/>
            <w:szCs w:val="22"/>
          </w:rPr>
          <w:t>www</w:t>
        </w:r>
        <w:r w:rsidRPr="00254D35">
          <w:rPr>
            <w:rStyle w:val="Hyperlink"/>
            <w:rFonts w:ascii="Trebuchet MS" w:eastAsia="Calibri" w:hAnsi="Trebuchet MS" w:cs="Kokila"/>
            <w:sz w:val="22"/>
            <w:szCs w:val="22"/>
            <w:cs/>
            <w:lang w:bidi="hi-IN"/>
          </w:rPr>
          <w:t>.</w:t>
        </w:r>
        <w:proofErr w:type="spellStart"/>
        <w:r w:rsidRPr="00254D35">
          <w:rPr>
            <w:rStyle w:val="Hyperlink"/>
            <w:rFonts w:ascii="Trebuchet MS" w:eastAsia="Calibri" w:hAnsi="Trebuchet MS" w:cs="TT184t00"/>
            <w:sz w:val="22"/>
            <w:szCs w:val="22"/>
          </w:rPr>
          <w:t>iiserpune</w:t>
        </w:r>
        <w:proofErr w:type="spellEnd"/>
        <w:r w:rsidRPr="00254D35">
          <w:rPr>
            <w:rStyle w:val="Hyperlink"/>
            <w:rFonts w:ascii="Trebuchet MS" w:eastAsia="Calibri" w:hAnsi="Trebuchet MS" w:cs="Kokila"/>
            <w:sz w:val="22"/>
            <w:szCs w:val="22"/>
            <w:cs/>
            <w:lang w:bidi="hi-IN"/>
          </w:rPr>
          <w:t>.</w:t>
        </w:r>
        <w:r w:rsidRPr="00254D35">
          <w:rPr>
            <w:rStyle w:val="Hyperlink"/>
            <w:rFonts w:ascii="Trebuchet MS" w:eastAsia="Calibri" w:hAnsi="Trebuchet MS" w:cs="TT184t00"/>
            <w:sz w:val="22"/>
            <w:szCs w:val="22"/>
          </w:rPr>
          <w:t>ac</w:t>
        </w:r>
        <w:r w:rsidRPr="00254D35">
          <w:rPr>
            <w:rStyle w:val="Hyperlink"/>
            <w:rFonts w:ascii="Trebuchet MS" w:eastAsia="Calibri" w:hAnsi="Trebuchet MS" w:cs="Kokila"/>
            <w:sz w:val="22"/>
            <w:szCs w:val="22"/>
            <w:cs/>
            <w:lang w:bidi="hi-IN"/>
          </w:rPr>
          <w:t>.</w:t>
        </w:r>
        <w:r w:rsidRPr="00254D35">
          <w:rPr>
            <w:rStyle w:val="Hyperlink"/>
            <w:rFonts w:ascii="Trebuchet MS" w:eastAsia="Calibri" w:hAnsi="Trebuchet MS" w:cs="TT184t00"/>
            <w:sz w:val="22"/>
            <w:szCs w:val="22"/>
          </w:rPr>
          <w:t>in</w:t>
        </w:r>
      </w:hyperlink>
      <w:r w:rsidRPr="00254D35">
        <w:rPr>
          <w:rFonts w:ascii="Trebuchet MS" w:eastAsia="Calibri" w:hAnsi="Trebuchet MS" w:cs="TT184t00"/>
          <w:sz w:val="22"/>
          <w:szCs w:val="22"/>
        </w:rPr>
        <w:t xml:space="preserve"> and </w:t>
      </w:r>
      <w:proofErr w:type="spellStart"/>
      <w:r w:rsidRPr="00254D35">
        <w:rPr>
          <w:rFonts w:ascii="Trebuchet MS" w:eastAsia="Calibri" w:hAnsi="Trebuchet MS" w:cs="TT184t00"/>
          <w:sz w:val="22"/>
          <w:szCs w:val="22"/>
        </w:rPr>
        <w:t>GeM</w:t>
      </w:r>
      <w:proofErr w:type="spellEnd"/>
      <w:r w:rsidRPr="00254D35">
        <w:rPr>
          <w:rFonts w:ascii="Trebuchet MS" w:eastAsia="Calibri" w:hAnsi="Trebuchet MS" w:cs="TT184t00"/>
          <w:sz w:val="22"/>
          <w:szCs w:val="22"/>
        </w:rPr>
        <w:t xml:space="preserve"> portal will remain unchanged</w:t>
      </w:r>
      <w:r w:rsidRPr="00254D35">
        <w:rPr>
          <w:rFonts w:ascii="Trebuchet MS" w:eastAsia="Calibri" w:hAnsi="Trebuchet MS" w:cs="Kokila"/>
          <w:sz w:val="22"/>
          <w:szCs w:val="22"/>
          <w:cs/>
          <w:lang w:bidi="hi-IN"/>
        </w:rPr>
        <w:t xml:space="preserve">. </w:t>
      </w:r>
      <w:r w:rsidRPr="00254D35">
        <w:rPr>
          <w:rFonts w:ascii="Trebuchet MS" w:hAnsi="Trebuchet MS" w:cs="Calibri"/>
          <w:color w:val="000000"/>
          <w:sz w:val="22"/>
          <w:szCs w:val="22"/>
        </w:rPr>
        <w:t>No more correspondence in this regard will be entertained.</w:t>
      </w:r>
    </w:p>
    <w:p w14:paraId="6787AA55" w14:textId="77777777" w:rsidR="00622710" w:rsidRPr="00254D35" w:rsidRDefault="00622710" w:rsidP="00622710">
      <w:pPr>
        <w:pStyle w:val="HTMLPreformatted"/>
        <w:jc w:val="both"/>
        <w:rPr>
          <w:rFonts w:ascii="Kokila" w:hAnsi="Kokila" w:cs="Kokila"/>
          <w:sz w:val="30"/>
          <w:szCs w:val="30"/>
          <w:lang w:val="en-US" w:eastAsia="en-US"/>
        </w:rPr>
      </w:pPr>
      <w:r w:rsidRPr="00254D35">
        <w:rPr>
          <w:rFonts w:ascii="Kokila" w:hAnsi="Kokila" w:cs="Kokila" w:hint="cs"/>
          <w:sz w:val="30"/>
          <w:szCs w:val="30"/>
          <w:cs/>
          <w:lang w:val="en-US" w:eastAsia="en-US"/>
        </w:rPr>
        <w:t>बैठक अध्यक्ष के धन्यवाद प्रस्ताव के साथ समाप्त हुई।</w:t>
      </w:r>
    </w:p>
    <w:p w14:paraId="5A9E5F11" w14:textId="77777777" w:rsidR="00622710" w:rsidRDefault="00622710" w:rsidP="00622710">
      <w:pPr>
        <w:tabs>
          <w:tab w:val="left" w:pos="9900"/>
        </w:tabs>
        <w:jc w:val="both"/>
        <w:rPr>
          <w:rFonts w:ascii="Trebuchet MS" w:hAnsi="Trebuchet MS"/>
          <w:noProof/>
          <w:sz w:val="22"/>
          <w:szCs w:val="22"/>
        </w:rPr>
      </w:pPr>
      <w:r w:rsidRPr="00254D35">
        <w:rPr>
          <w:rFonts w:ascii="Trebuchet MS" w:hAnsi="Trebuchet MS"/>
          <w:noProof/>
          <w:sz w:val="22"/>
          <w:szCs w:val="22"/>
        </w:rPr>
        <w:t>The meeting ended with vote of thanks to the Chair.</w:t>
      </w:r>
    </w:p>
    <w:p w14:paraId="41043427" w14:textId="77777777" w:rsidR="00EC6E07" w:rsidRPr="00254D35" w:rsidRDefault="00EC6E07" w:rsidP="00622710">
      <w:pPr>
        <w:tabs>
          <w:tab w:val="left" w:pos="9900"/>
        </w:tabs>
        <w:jc w:val="both"/>
        <w:rPr>
          <w:rFonts w:ascii="Trebuchet MS" w:hAnsi="Trebuchet MS"/>
          <w:noProof/>
          <w:sz w:val="22"/>
          <w:szCs w:val="22"/>
        </w:rPr>
      </w:pPr>
    </w:p>
    <w:p w14:paraId="08B1F994" w14:textId="5B88F755" w:rsidR="00481FDD" w:rsidRPr="00254D35" w:rsidRDefault="00D12AE6" w:rsidP="00622710">
      <w:pPr>
        <w:tabs>
          <w:tab w:val="left" w:pos="9900"/>
        </w:tabs>
        <w:jc w:val="both"/>
        <w:rPr>
          <w:rFonts w:ascii="Trebuchet MS" w:hAnsi="Trebuchet MS"/>
          <w:noProof/>
          <w:sz w:val="22"/>
          <w:szCs w:val="22"/>
        </w:rPr>
      </w:pPr>
      <w:r>
        <w:rPr>
          <w:rFonts w:ascii="Trebuchet MS" w:hAnsi="Trebuchet MS"/>
          <w:noProof/>
          <w:sz w:val="22"/>
          <w:szCs w:val="22"/>
        </w:rPr>
        <w:tab/>
      </w:r>
      <w:r w:rsidR="008532B9">
        <w:rPr>
          <w:rFonts w:ascii="Trebuchet MS" w:hAnsi="Trebuchet MS"/>
          <w:noProof/>
          <w:sz w:val="22"/>
          <w:szCs w:val="22"/>
        </w:rPr>
        <w:t>SD/-</w:t>
      </w:r>
      <w:r>
        <w:rPr>
          <w:rFonts w:ascii="Trebuchet MS" w:hAnsi="Trebuchet MS"/>
          <w:noProof/>
          <w:sz w:val="22"/>
          <w:szCs w:val="22"/>
        </w:rPr>
        <w:tab/>
      </w:r>
    </w:p>
    <w:p w14:paraId="2EC0538C" w14:textId="48E277DE" w:rsidR="00CC739D" w:rsidRPr="00254D35" w:rsidRDefault="008532B9" w:rsidP="00481FDD">
      <w:pPr>
        <w:pStyle w:val="NoSpacing"/>
        <w:rPr>
          <w:rFonts w:ascii="Trebuchet MS" w:hAnsi="Trebuchet MS"/>
          <w:noProof/>
          <w:szCs w:val="24"/>
        </w:rPr>
      </w:pPr>
      <w:r>
        <w:rPr>
          <w:rFonts w:ascii="Trebuchet MS" w:eastAsia="Calibri" w:hAnsi="Trebuchet MS" w:cs="TT184t00"/>
          <w:szCs w:val="24"/>
        </w:rPr>
        <w:t>12</w:t>
      </w:r>
      <w:r w:rsidR="00D934D5">
        <w:rPr>
          <w:rFonts w:ascii="Trebuchet MS" w:eastAsia="Calibri" w:hAnsi="Trebuchet MS" w:cs="TT184t00"/>
          <w:szCs w:val="24"/>
        </w:rPr>
        <w:t>/</w:t>
      </w:r>
      <w:r w:rsidR="0008263F">
        <w:rPr>
          <w:rFonts w:ascii="Trebuchet MS" w:eastAsia="Calibri" w:hAnsi="Trebuchet MS" w:cs="TT184t00"/>
          <w:szCs w:val="24"/>
        </w:rPr>
        <w:t>03</w:t>
      </w:r>
      <w:r w:rsidR="00513941" w:rsidRPr="00254D35">
        <w:rPr>
          <w:rFonts w:ascii="Trebuchet MS" w:eastAsia="Calibri" w:hAnsi="Trebuchet MS" w:cs="TT184t00"/>
          <w:szCs w:val="24"/>
        </w:rPr>
        <w:t>/202</w:t>
      </w:r>
      <w:r w:rsidR="00FE63E2">
        <w:rPr>
          <w:rFonts w:ascii="Trebuchet MS" w:eastAsia="Calibri" w:hAnsi="Trebuchet MS" w:cs="TT184t00"/>
          <w:szCs w:val="24"/>
        </w:rPr>
        <w:t>4</w:t>
      </w:r>
      <w:r w:rsidR="00D04AD3" w:rsidRPr="00254D35">
        <w:rPr>
          <w:rFonts w:ascii="Trebuchet MS" w:eastAsia="Calibri" w:hAnsi="Trebuchet MS" w:cs="TT184t00"/>
          <w:szCs w:val="24"/>
        </w:rPr>
        <w:tab/>
      </w:r>
      <w:r w:rsidR="00D04AD3" w:rsidRPr="00254D35">
        <w:rPr>
          <w:rFonts w:ascii="Trebuchet MS" w:eastAsia="Calibri" w:hAnsi="Trebuchet MS" w:cs="TT184t00"/>
          <w:szCs w:val="24"/>
        </w:rPr>
        <w:tab/>
      </w:r>
      <w:r w:rsidR="00D04AD3" w:rsidRPr="00254D35">
        <w:rPr>
          <w:rFonts w:ascii="Trebuchet MS" w:eastAsia="Calibri" w:hAnsi="Trebuchet MS" w:cs="TT184t00"/>
          <w:szCs w:val="24"/>
        </w:rPr>
        <w:tab/>
      </w:r>
      <w:r w:rsidR="00D04AD3" w:rsidRPr="00254D35">
        <w:rPr>
          <w:rFonts w:ascii="Trebuchet MS" w:eastAsia="Calibri" w:hAnsi="Trebuchet MS" w:cs="TT184t00"/>
          <w:szCs w:val="24"/>
        </w:rPr>
        <w:tab/>
      </w:r>
      <w:r w:rsidR="00D04AD3" w:rsidRPr="00254D35">
        <w:rPr>
          <w:rFonts w:ascii="Trebuchet MS" w:eastAsia="Calibri" w:hAnsi="Trebuchet MS" w:cs="TT184t00"/>
          <w:szCs w:val="24"/>
        </w:rPr>
        <w:tab/>
      </w:r>
      <w:r w:rsidR="00D04AD3" w:rsidRPr="00254D35">
        <w:rPr>
          <w:rFonts w:ascii="Trebuchet MS" w:eastAsia="Calibri" w:hAnsi="Trebuchet MS" w:cs="TT184t00"/>
          <w:szCs w:val="24"/>
        </w:rPr>
        <w:tab/>
      </w:r>
      <w:r w:rsidR="00D04AD3" w:rsidRPr="00254D35">
        <w:rPr>
          <w:rFonts w:ascii="Trebuchet MS" w:eastAsia="Calibri" w:hAnsi="Trebuchet MS" w:cs="Kokila"/>
          <w:szCs w:val="24"/>
          <w:cs/>
          <w:lang w:bidi="hi-IN"/>
        </w:rPr>
        <w:t xml:space="preserve">    </w:t>
      </w:r>
      <w:r w:rsidR="00CC739D" w:rsidRPr="00254D35">
        <w:rPr>
          <w:rFonts w:ascii="Trebuchet MS" w:eastAsia="Calibri" w:hAnsi="Trebuchet MS" w:cs="Kokila"/>
          <w:szCs w:val="24"/>
          <w:cs/>
          <w:lang w:bidi="hi-IN"/>
        </w:rPr>
        <w:t xml:space="preserve">         </w:t>
      </w:r>
      <w:r w:rsidR="00CC739D" w:rsidRPr="00254D35">
        <w:rPr>
          <w:rFonts w:ascii="Trebuchet MS" w:eastAsia="Calibri" w:hAnsi="Trebuchet MS" w:cs="Kokila"/>
          <w:szCs w:val="24"/>
          <w:lang w:bidi="hi-IN"/>
        </w:rPr>
        <w:tab/>
      </w:r>
      <w:r w:rsidR="00CC739D" w:rsidRPr="00254D35">
        <w:rPr>
          <w:rFonts w:ascii="Trebuchet MS" w:eastAsia="Calibri" w:hAnsi="Trebuchet MS" w:cs="Kokila"/>
          <w:szCs w:val="24"/>
          <w:lang w:bidi="hi-IN"/>
        </w:rPr>
        <w:tab/>
      </w:r>
      <w:r w:rsidR="00D35C8A" w:rsidRPr="00254D35">
        <w:rPr>
          <w:rFonts w:ascii="Trebuchet MS" w:eastAsia="Calibri" w:hAnsi="Trebuchet MS" w:cs="Kokila"/>
          <w:szCs w:val="24"/>
          <w:lang w:bidi="hi-IN"/>
        </w:rPr>
        <w:t xml:space="preserve">      </w:t>
      </w:r>
      <w:r w:rsidR="00262144">
        <w:rPr>
          <w:rFonts w:ascii="Trebuchet MS" w:eastAsia="Calibri" w:hAnsi="Trebuchet MS" w:cs="Kokila"/>
          <w:szCs w:val="24"/>
          <w:lang w:bidi="hi-IN"/>
        </w:rPr>
        <w:t xml:space="preserve">         </w:t>
      </w:r>
      <w:r w:rsidR="00292FAE" w:rsidRPr="00254D35">
        <w:rPr>
          <w:rFonts w:ascii="Kokila" w:eastAsia="Calibri" w:hAnsi="Kokila" w:cs="Kokila" w:hint="cs"/>
          <w:sz w:val="32"/>
          <w:szCs w:val="32"/>
          <w:cs/>
          <w:lang w:bidi="hi-IN"/>
        </w:rPr>
        <w:t>सहायक</w:t>
      </w:r>
      <w:r w:rsidR="00292FAE" w:rsidRPr="00254D35">
        <w:rPr>
          <w:rFonts w:ascii="Kokila" w:eastAsia="Calibri" w:hAnsi="Kokila" w:cs="Kokila"/>
          <w:sz w:val="32"/>
          <w:szCs w:val="32"/>
          <w:cs/>
          <w:lang w:bidi="hi-IN"/>
        </w:rPr>
        <w:t xml:space="preserve"> </w:t>
      </w:r>
      <w:r w:rsidR="00292FAE" w:rsidRPr="00254D35">
        <w:rPr>
          <w:rFonts w:ascii="Kokila" w:eastAsia="Calibri" w:hAnsi="Kokila" w:cs="Kokila" w:hint="cs"/>
          <w:sz w:val="32"/>
          <w:szCs w:val="32"/>
          <w:cs/>
          <w:lang w:bidi="hi-IN"/>
        </w:rPr>
        <w:t>कुलसचिव</w:t>
      </w:r>
      <w:r w:rsidR="001126E9" w:rsidRPr="00254D35">
        <w:rPr>
          <w:rFonts w:ascii="Kokila" w:eastAsia="Calibri" w:hAnsi="Kokila" w:cs="Kokila"/>
          <w:sz w:val="32"/>
          <w:szCs w:val="32"/>
          <w:cs/>
          <w:lang w:bidi="hi-IN"/>
        </w:rPr>
        <w:t xml:space="preserve"> (</w:t>
      </w:r>
      <w:r w:rsidR="00635A19" w:rsidRPr="00254D35">
        <w:rPr>
          <w:rFonts w:ascii="Kokila" w:eastAsia="Calibri" w:hAnsi="Kokila" w:cs="Kokila" w:hint="cs"/>
          <w:sz w:val="32"/>
          <w:szCs w:val="32"/>
          <w:cs/>
          <w:lang w:bidi="hi-IN"/>
        </w:rPr>
        <w:t>भंडारण ए</w:t>
      </w:r>
      <w:r w:rsidR="00292FAE" w:rsidRPr="00254D35">
        <w:rPr>
          <w:rFonts w:ascii="Kokila" w:eastAsia="Calibri" w:hAnsi="Kokila" w:cs="Kokila" w:hint="cs"/>
          <w:sz w:val="32"/>
          <w:szCs w:val="32"/>
          <w:cs/>
          <w:lang w:bidi="hi-IN"/>
        </w:rPr>
        <w:t>वं</w:t>
      </w:r>
      <w:r w:rsidR="00292FAE" w:rsidRPr="00254D35">
        <w:rPr>
          <w:rFonts w:ascii="Kokila" w:eastAsia="Calibri" w:hAnsi="Kokila" w:cs="Kokila"/>
          <w:sz w:val="32"/>
          <w:szCs w:val="32"/>
          <w:cs/>
          <w:lang w:bidi="hi-IN"/>
        </w:rPr>
        <w:t xml:space="preserve"> </w:t>
      </w:r>
      <w:r w:rsidR="00292FAE" w:rsidRPr="00254D35">
        <w:rPr>
          <w:rFonts w:ascii="Kokila" w:eastAsia="Calibri" w:hAnsi="Kokila" w:cs="Kokila" w:hint="cs"/>
          <w:sz w:val="32"/>
          <w:szCs w:val="32"/>
          <w:cs/>
          <w:lang w:bidi="hi-IN"/>
        </w:rPr>
        <w:t>क्रय</w:t>
      </w:r>
      <w:r w:rsidR="00292FAE" w:rsidRPr="00254D35">
        <w:rPr>
          <w:rFonts w:ascii="Kokila" w:eastAsia="Calibri" w:hAnsi="Kokila" w:cs="Kokila"/>
          <w:sz w:val="32"/>
          <w:szCs w:val="32"/>
          <w:cs/>
          <w:lang w:bidi="hi-IN"/>
        </w:rPr>
        <w:t>)</w:t>
      </w:r>
    </w:p>
    <w:p w14:paraId="2351DEDA" w14:textId="58917056" w:rsidR="005A39CA" w:rsidRPr="00254D35" w:rsidRDefault="008532B9" w:rsidP="00CC739D">
      <w:pPr>
        <w:autoSpaceDE w:val="0"/>
        <w:autoSpaceDN w:val="0"/>
        <w:adjustRightInd w:val="0"/>
        <w:rPr>
          <w:rFonts w:ascii="Trebuchet MS" w:eastAsia="Calibri" w:hAnsi="Trebuchet MS" w:cs="TT184t00"/>
          <w:szCs w:val="24"/>
        </w:rPr>
        <w:sectPr w:rsidR="005A39CA" w:rsidRPr="00254D35" w:rsidSect="00EF41A5">
          <w:pgSz w:w="12240" w:h="15840" w:code="1"/>
          <w:pgMar w:top="720" w:right="720" w:bottom="426" w:left="720" w:header="720" w:footer="720" w:gutter="0"/>
          <w:cols w:space="720"/>
          <w:docGrid w:linePitch="360"/>
        </w:sectPr>
      </w:pPr>
      <w:r>
        <w:rPr>
          <w:rFonts w:ascii="Trebuchet MS" w:eastAsia="Calibri" w:hAnsi="Trebuchet MS" w:cs="TT184t00"/>
          <w:szCs w:val="24"/>
        </w:rPr>
        <w:t>12</w:t>
      </w:r>
      <w:r w:rsidR="0008263F">
        <w:rPr>
          <w:rFonts w:ascii="Trebuchet MS" w:eastAsia="Calibri" w:hAnsi="Trebuchet MS" w:cs="TT184t00"/>
          <w:szCs w:val="24"/>
        </w:rPr>
        <w:t>/03</w:t>
      </w:r>
      <w:r w:rsidR="00FE63E2" w:rsidRPr="00254D35">
        <w:rPr>
          <w:rFonts w:ascii="Trebuchet MS" w:eastAsia="Calibri" w:hAnsi="Trebuchet MS" w:cs="TT184t00"/>
          <w:szCs w:val="24"/>
        </w:rPr>
        <w:t>/202</w:t>
      </w:r>
      <w:r w:rsidR="00FE63E2">
        <w:rPr>
          <w:rFonts w:ascii="Trebuchet MS" w:eastAsia="Calibri" w:hAnsi="Trebuchet MS" w:cs="TT184t00"/>
          <w:szCs w:val="24"/>
        </w:rPr>
        <w:t>4</w:t>
      </w:r>
      <w:r w:rsidR="00D934D5"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CC739D" w:rsidRPr="00254D35">
        <w:rPr>
          <w:rFonts w:ascii="Trebuchet MS" w:eastAsia="Calibri" w:hAnsi="Trebuchet MS" w:cs="TT184t00"/>
          <w:szCs w:val="24"/>
        </w:rPr>
        <w:tab/>
      </w:r>
      <w:r w:rsidR="00D04AD3" w:rsidRPr="00254D35">
        <w:rPr>
          <w:rFonts w:ascii="Trebuchet MS" w:eastAsia="Calibri" w:hAnsi="Trebuchet MS" w:cs="TT184t00"/>
          <w:szCs w:val="24"/>
        </w:rPr>
        <w:t xml:space="preserve">Assistant Registrar </w:t>
      </w:r>
      <w:r w:rsidR="00D04AD3" w:rsidRPr="00254D35">
        <w:rPr>
          <w:rFonts w:ascii="Trebuchet MS" w:eastAsia="Calibri" w:hAnsi="Trebuchet MS" w:cs="Kokila"/>
          <w:szCs w:val="24"/>
          <w:cs/>
          <w:lang w:bidi="hi-IN"/>
        </w:rPr>
        <w:t>(</w:t>
      </w:r>
      <w:r w:rsidR="00537D05" w:rsidRPr="00254D35">
        <w:rPr>
          <w:rFonts w:ascii="Trebuchet MS" w:eastAsia="Calibri" w:hAnsi="Trebuchet MS" w:cs="TT184t00"/>
          <w:szCs w:val="24"/>
        </w:rPr>
        <w:t>S&amp;P)</w:t>
      </w:r>
    </w:p>
    <w:p w14:paraId="762F6007" w14:textId="77777777" w:rsidR="00500BC0" w:rsidRPr="00254D35" w:rsidRDefault="00500BC0" w:rsidP="00500BC0">
      <w:pPr>
        <w:autoSpaceDE w:val="0"/>
        <w:autoSpaceDN w:val="0"/>
        <w:adjustRightInd w:val="0"/>
        <w:jc w:val="center"/>
        <w:rPr>
          <w:rFonts w:ascii="Trebuchet MS" w:eastAsia="Calibri" w:hAnsi="Trebuchet MS"/>
          <w:b/>
          <w:color w:val="000000" w:themeColor="text1"/>
          <w:szCs w:val="24"/>
          <w:u w:val="single"/>
        </w:rPr>
      </w:pPr>
      <w:r w:rsidRPr="00254D35">
        <w:rPr>
          <w:rFonts w:ascii="Trebuchet MS" w:eastAsia="Calibri" w:hAnsi="Trebuchet MS"/>
          <w:b/>
          <w:color w:val="000000" w:themeColor="text1"/>
          <w:szCs w:val="24"/>
          <w:u w:val="single"/>
        </w:rPr>
        <w:lastRenderedPageBreak/>
        <w:t>TECHNICAL AND COMMERCIAL QUERIES AND CLARIFICATION</w:t>
      </w:r>
    </w:p>
    <w:p w14:paraId="1283EBC6" w14:textId="77777777" w:rsidR="00500BC0" w:rsidRPr="00254D35" w:rsidRDefault="00500BC0" w:rsidP="00500BC0">
      <w:pPr>
        <w:autoSpaceDE w:val="0"/>
        <w:autoSpaceDN w:val="0"/>
        <w:adjustRightInd w:val="0"/>
        <w:jc w:val="center"/>
        <w:rPr>
          <w:rFonts w:ascii="Trebuchet MS" w:eastAsia="Calibri" w:hAnsi="Trebuchet MS"/>
          <w:b/>
          <w:color w:val="000000" w:themeColor="text1"/>
          <w:szCs w:val="24"/>
          <w:u w:val="single"/>
        </w:rPr>
      </w:pPr>
    </w:p>
    <w:p w14:paraId="69F8CEE3" w14:textId="77777777" w:rsidR="001F372D" w:rsidRDefault="00500BC0" w:rsidP="001F372D">
      <w:pPr>
        <w:autoSpaceDE w:val="0"/>
        <w:autoSpaceDN w:val="0"/>
        <w:adjustRightInd w:val="0"/>
        <w:jc w:val="center"/>
        <w:rPr>
          <w:rFonts w:cs="Arial"/>
          <w:b/>
          <w:bCs/>
          <w:szCs w:val="24"/>
          <w:lang w:bidi="hi-IN"/>
        </w:rPr>
      </w:pPr>
      <w:r w:rsidRPr="00254D35">
        <w:rPr>
          <w:rFonts w:ascii="Trebuchet MS" w:eastAsia="Calibri" w:hAnsi="Trebuchet MS"/>
          <w:b/>
          <w:color w:val="000000" w:themeColor="text1"/>
          <w:szCs w:val="24"/>
        </w:rPr>
        <w:t>PRE</w:t>
      </w:r>
      <w:r w:rsidRPr="00254D35">
        <w:rPr>
          <w:rFonts w:ascii="Trebuchet MS" w:eastAsia="Calibri" w:hAnsi="Trebuchet MS"/>
          <w:b/>
          <w:bCs/>
          <w:color w:val="000000" w:themeColor="text1"/>
          <w:szCs w:val="24"/>
          <w:cs/>
          <w:lang w:bidi="hi-IN"/>
        </w:rPr>
        <w:t>-</w:t>
      </w:r>
      <w:r w:rsidRPr="00254D35">
        <w:rPr>
          <w:rFonts w:ascii="Trebuchet MS" w:eastAsia="Calibri" w:hAnsi="Trebuchet MS"/>
          <w:b/>
          <w:color w:val="000000" w:themeColor="text1"/>
          <w:szCs w:val="24"/>
        </w:rPr>
        <w:t xml:space="preserve">BID CONFERENCE FOR PROCUREMENT OF </w:t>
      </w:r>
      <w:r w:rsidR="001F372D" w:rsidRPr="00066355">
        <w:rPr>
          <w:rFonts w:cs="Arial"/>
          <w:b/>
          <w:bCs/>
          <w:szCs w:val="24"/>
          <w:lang w:bidi="hi-IN"/>
        </w:rPr>
        <w:t>High End Laser Scanning Confocal Microscope with High</w:t>
      </w:r>
      <w:r w:rsidR="001F372D">
        <w:rPr>
          <w:rFonts w:cs="Arial"/>
          <w:b/>
          <w:bCs/>
          <w:szCs w:val="24"/>
          <w:lang w:bidi="hi-IN"/>
        </w:rPr>
        <w:t xml:space="preserve"> </w:t>
      </w:r>
      <w:r w:rsidR="001F372D" w:rsidRPr="00066355">
        <w:rPr>
          <w:rFonts w:cs="Arial"/>
          <w:b/>
          <w:bCs/>
          <w:szCs w:val="24"/>
          <w:lang w:bidi="hi-IN"/>
        </w:rPr>
        <w:t>Sensitive Detectors</w:t>
      </w:r>
    </w:p>
    <w:p w14:paraId="0925D101" w14:textId="77777777" w:rsidR="00500BC0" w:rsidRPr="00254D35" w:rsidRDefault="00500BC0" w:rsidP="001F372D">
      <w:pPr>
        <w:jc w:val="center"/>
        <w:rPr>
          <w:rFonts w:cs="Arial"/>
          <w:b/>
          <w:bCs/>
          <w:szCs w:val="24"/>
          <w:lang w:bidi="hi"/>
        </w:rPr>
      </w:pPr>
    </w:p>
    <w:tbl>
      <w:tblPr>
        <w:tblW w:w="10774" w:type="dxa"/>
        <w:tblInd w:w="-714" w:type="dxa"/>
        <w:tblCellMar>
          <w:top w:w="15" w:type="dxa"/>
          <w:left w:w="15" w:type="dxa"/>
          <w:bottom w:w="15" w:type="dxa"/>
          <w:right w:w="15" w:type="dxa"/>
        </w:tblCellMar>
        <w:tblLook w:val="04A0" w:firstRow="1" w:lastRow="0" w:firstColumn="1" w:lastColumn="0" w:noHBand="0" w:noVBand="1"/>
      </w:tblPr>
      <w:tblGrid>
        <w:gridCol w:w="585"/>
        <w:gridCol w:w="5143"/>
        <w:gridCol w:w="5046"/>
      </w:tblGrid>
      <w:tr w:rsidR="00EC6E07" w:rsidRPr="00EC6E07" w14:paraId="50669EBD" w14:textId="77777777" w:rsidTr="009045EC">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A9710" w14:textId="77777777" w:rsidR="00EC6E07" w:rsidRPr="00EC6E07" w:rsidRDefault="00EC6E07" w:rsidP="00EC6E07">
            <w:pPr>
              <w:spacing w:after="200"/>
              <w:jc w:val="center"/>
              <w:rPr>
                <w:rFonts w:ascii="Times New Roman" w:hAnsi="Times New Roman"/>
                <w:szCs w:val="24"/>
                <w:lang w:val="en-IN" w:eastAsia="en-IN" w:bidi="hi-IN"/>
              </w:rPr>
            </w:pPr>
            <w:bookmarkStart w:id="0" w:name="_GoBack"/>
            <w:bookmarkEnd w:id="0"/>
            <w:r w:rsidRPr="00EC6E07">
              <w:rPr>
                <w:rFonts w:ascii="Trebuchet MS" w:hAnsi="Trebuchet MS"/>
                <w:b/>
                <w:bCs/>
                <w:color w:val="000000"/>
                <w:sz w:val="23"/>
                <w:szCs w:val="23"/>
                <w:lang w:val="en-IN" w:eastAsia="en-IN" w:bidi="hi-IN"/>
              </w:rPr>
              <w:t>S. No.</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01EEF8" w14:textId="77777777" w:rsidR="00EC6E07" w:rsidRPr="00EC6E07" w:rsidRDefault="00EC6E07" w:rsidP="00EC6E07">
            <w:pPr>
              <w:spacing w:after="200"/>
              <w:rPr>
                <w:rFonts w:ascii="Times New Roman" w:hAnsi="Times New Roman"/>
                <w:szCs w:val="24"/>
                <w:lang w:val="en-IN" w:eastAsia="en-IN" w:bidi="hi-IN"/>
              </w:rPr>
            </w:pPr>
            <w:r w:rsidRPr="00EC6E07">
              <w:rPr>
                <w:rFonts w:ascii="Trebuchet MS" w:hAnsi="Trebuchet MS"/>
                <w:b/>
                <w:bCs/>
                <w:color w:val="000000"/>
                <w:sz w:val="23"/>
                <w:szCs w:val="23"/>
                <w:lang w:val="en-IN" w:eastAsia="en-IN" w:bidi="hi-IN"/>
              </w:rPr>
              <w:t>Query/Clarification Sought</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975BC" w14:textId="77777777" w:rsidR="00EC6E07" w:rsidRPr="00EC6E07" w:rsidRDefault="00EC6E07" w:rsidP="00EC6E07">
            <w:pPr>
              <w:spacing w:after="200"/>
              <w:rPr>
                <w:rFonts w:ascii="Times New Roman" w:hAnsi="Times New Roman"/>
                <w:szCs w:val="24"/>
                <w:lang w:val="en-IN" w:eastAsia="en-IN" w:bidi="hi-IN"/>
              </w:rPr>
            </w:pPr>
            <w:r w:rsidRPr="00EC6E07">
              <w:rPr>
                <w:rFonts w:ascii="Trebuchet MS" w:hAnsi="Trebuchet MS"/>
                <w:b/>
                <w:bCs/>
                <w:color w:val="000000"/>
                <w:sz w:val="23"/>
                <w:szCs w:val="23"/>
                <w:lang w:val="en-IN" w:eastAsia="en-IN" w:bidi="hi-IN"/>
              </w:rPr>
              <w:t>Clarification / Amendment</w:t>
            </w:r>
          </w:p>
        </w:tc>
      </w:tr>
      <w:tr w:rsidR="00EC6E07" w:rsidRPr="00EC6E07" w14:paraId="7026A134" w14:textId="77777777" w:rsidTr="009045EC">
        <w:trPr>
          <w:trHeight w:val="322"/>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492CD"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1</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089A7"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shd w:val="clear" w:color="auto" w:fill="FFFFFF"/>
                <w:lang w:val="en-IN" w:eastAsia="en-IN" w:bidi="hi-IN"/>
              </w:rPr>
              <w:t>Specification: Sl. No. 1</w:t>
            </w:r>
          </w:p>
          <w:p w14:paraId="730DBAEF"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shd w:val="clear" w:color="auto" w:fill="FFFFFF"/>
                <w:lang w:val="en-IN" w:eastAsia="en-IN" w:bidi="hi-IN"/>
              </w:rPr>
              <w:t>The system should be onsite upgradable to multiphoton</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958E9" w14:textId="77777777" w:rsidR="00EC6E07" w:rsidRPr="00EC6E07" w:rsidRDefault="00EC6E07" w:rsidP="00EC6E07">
            <w:pPr>
              <w:spacing w:after="200"/>
              <w:rPr>
                <w:rFonts w:ascii="Times New Roman" w:hAnsi="Times New Roman"/>
                <w:szCs w:val="24"/>
                <w:lang w:val="en-IN" w:eastAsia="en-IN" w:bidi="hi-IN"/>
              </w:rPr>
            </w:pPr>
            <w:proofErr w:type="gramStart"/>
            <w:r w:rsidRPr="00EC6E07">
              <w:rPr>
                <w:rFonts w:ascii="Trebuchet MS" w:hAnsi="Trebuchet MS"/>
                <w:b/>
                <w:bCs/>
                <w:color w:val="000000"/>
                <w:sz w:val="23"/>
                <w:szCs w:val="23"/>
                <w:u w:val="single"/>
                <w:lang w:val="en-IN" w:eastAsia="en-IN" w:bidi="hi-IN"/>
              </w:rPr>
              <w:t>Specification :</w:t>
            </w:r>
            <w:proofErr w:type="gramEnd"/>
            <w:r w:rsidRPr="00EC6E07">
              <w:rPr>
                <w:rFonts w:ascii="Trebuchet MS" w:hAnsi="Trebuchet MS"/>
                <w:b/>
                <w:bCs/>
                <w:color w:val="000000"/>
                <w:sz w:val="23"/>
                <w:szCs w:val="23"/>
                <w:u w:val="single"/>
                <w:lang w:val="en-IN" w:eastAsia="en-IN" w:bidi="hi-IN"/>
              </w:rPr>
              <w:t xml:space="preserve"> </w:t>
            </w:r>
            <w:proofErr w:type="spellStart"/>
            <w:r w:rsidRPr="00EC6E07">
              <w:rPr>
                <w:rFonts w:ascii="Trebuchet MS" w:hAnsi="Trebuchet MS"/>
                <w:b/>
                <w:bCs/>
                <w:color w:val="000000"/>
                <w:sz w:val="23"/>
                <w:szCs w:val="23"/>
                <w:u w:val="single"/>
                <w:lang w:val="en-IN" w:eastAsia="en-IN" w:bidi="hi-IN"/>
              </w:rPr>
              <w:t>Sl.No</w:t>
            </w:r>
            <w:proofErr w:type="spellEnd"/>
            <w:r w:rsidRPr="00EC6E07">
              <w:rPr>
                <w:rFonts w:ascii="Trebuchet MS" w:hAnsi="Trebuchet MS"/>
                <w:b/>
                <w:bCs/>
                <w:color w:val="000000"/>
                <w:sz w:val="23"/>
                <w:szCs w:val="23"/>
                <w:u w:val="single"/>
                <w:lang w:val="en-IN" w:eastAsia="en-IN" w:bidi="hi-IN"/>
              </w:rPr>
              <w:t>. 1 amended:</w:t>
            </w:r>
          </w:p>
          <w:p w14:paraId="7764C6AC" w14:textId="77777777" w:rsidR="00EC6E07" w:rsidRPr="00EC6E07" w:rsidRDefault="00EC6E07" w:rsidP="00EC6E07">
            <w:pPr>
              <w:spacing w:after="200"/>
              <w:rPr>
                <w:rFonts w:ascii="Times New Roman" w:hAnsi="Times New Roman"/>
                <w:szCs w:val="24"/>
                <w:lang w:val="en-IN" w:eastAsia="en-IN" w:bidi="hi-IN"/>
              </w:rPr>
            </w:pPr>
            <w:r w:rsidRPr="00EC6E07">
              <w:rPr>
                <w:rFonts w:ascii="Trebuchet MS" w:hAnsi="Trebuchet MS"/>
                <w:color w:val="000000"/>
                <w:sz w:val="23"/>
                <w:szCs w:val="23"/>
                <w:lang w:val="en-IN" w:eastAsia="en-IN" w:bidi="hi-IN"/>
              </w:rPr>
              <w:t xml:space="preserve">The system should be onsite </w:t>
            </w:r>
            <w:r w:rsidRPr="00EC6E07">
              <w:rPr>
                <w:rFonts w:ascii="Trebuchet MS" w:hAnsi="Trebuchet MS"/>
                <w:color w:val="000000"/>
                <w:sz w:val="23"/>
                <w:szCs w:val="23"/>
                <w:shd w:val="clear" w:color="auto" w:fill="FFFFFF"/>
                <w:lang w:val="en-IN" w:eastAsia="en-IN" w:bidi="hi-IN"/>
              </w:rPr>
              <w:t>upgradable for multiphoton imaging</w:t>
            </w:r>
          </w:p>
        </w:tc>
      </w:tr>
      <w:tr w:rsidR="00EC6E07" w:rsidRPr="00EC6E07" w14:paraId="7FCD9F8C" w14:textId="77777777" w:rsidTr="009045EC">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33750"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2</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DAF6F" w14:textId="77777777" w:rsidR="00EC6E07" w:rsidRPr="00EC6E07" w:rsidRDefault="00EC6E07" w:rsidP="00EC6E07">
            <w:pPr>
              <w:spacing w:after="200"/>
              <w:jc w:val="both"/>
              <w:rPr>
                <w:rFonts w:ascii="Times New Roman" w:hAnsi="Times New Roman"/>
                <w:szCs w:val="24"/>
                <w:lang w:val="en-IN" w:eastAsia="en-IN" w:bidi="hi-IN"/>
              </w:rPr>
            </w:pPr>
            <w:proofErr w:type="spellStart"/>
            <w:proofErr w:type="gramStart"/>
            <w:r w:rsidRPr="00EC6E07">
              <w:rPr>
                <w:rFonts w:ascii="Trebuchet MS" w:hAnsi="Trebuchet MS"/>
                <w:b/>
                <w:bCs/>
                <w:color w:val="000000"/>
                <w:sz w:val="22"/>
                <w:szCs w:val="22"/>
                <w:u w:val="single"/>
                <w:lang w:val="en-IN" w:eastAsia="en-IN" w:bidi="hi-IN"/>
              </w:rPr>
              <w:t>Specification:Sl.No</w:t>
            </w:r>
            <w:proofErr w:type="spellEnd"/>
            <w:r w:rsidRPr="00EC6E07">
              <w:rPr>
                <w:rFonts w:ascii="Trebuchet MS" w:hAnsi="Trebuchet MS"/>
                <w:b/>
                <w:bCs/>
                <w:color w:val="000000"/>
                <w:sz w:val="22"/>
                <w:szCs w:val="22"/>
                <w:u w:val="single"/>
                <w:lang w:val="en-IN" w:eastAsia="en-IN" w:bidi="hi-IN"/>
              </w:rPr>
              <w:t>.</w:t>
            </w:r>
            <w:proofErr w:type="gram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2.</w:t>
            </w:r>
          </w:p>
          <w:p w14:paraId="05F01815"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Transmitted light should Halogen or LED</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8A08A" w14:textId="77777777" w:rsidR="00EC6E07" w:rsidRPr="00EC6E07" w:rsidRDefault="00EC6E07" w:rsidP="00EC6E07">
            <w:pPr>
              <w:spacing w:after="200"/>
              <w:jc w:val="both"/>
              <w:rPr>
                <w:rFonts w:ascii="Times New Roman" w:hAnsi="Times New Roman"/>
                <w:szCs w:val="24"/>
                <w:lang w:val="en-IN" w:eastAsia="en-IN" w:bidi="hi-IN"/>
              </w:rPr>
            </w:pPr>
            <w:proofErr w:type="spellStart"/>
            <w:proofErr w:type="gramStart"/>
            <w:r w:rsidRPr="00EC6E07">
              <w:rPr>
                <w:rFonts w:ascii="Trebuchet MS" w:hAnsi="Trebuchet MS"/>
                <w:b/>
                <w:bCs/>
                <w:color w:val="000000"/>
                <w:sz w:val="22"/>
                <w:szCs w:val="22"/>
                <w:u w:val="single"/>
                <w:lang w:val="en-IN" w:eastAsia="en-IN" w:bidi="hi-IN"/>
              </w:rPr>
              <w:t>Specification:Sl.No</w:t>
            </w:r>
            <w:proofErr w:type="spellEnd"/>
            <w:r w:rsidRPr="00EC6E07">
              <w:rPr>
                <w:rFonts w:ascii="Trebuchet MS" w:hAnsi="Trebuchet MS"/>
                <w:b/>
                <w:bCs/>
                <w:color w:val="000000"/>
                <w:sz w:val="22"/>
                <w:szCs w:val="22"/>
                <w:u w:val="single"/>
                <w:lang w:val="en-IN" w:eastAsia="en-IN" w:bidi="hi-IN"/>
              </w:rPr>
              <w:t>.</w:t>
            </w:r>
            <w:proofErr w:type="gram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2. amended to</w:t>
            </w:r>
          </w:p>
          <w:p w14:paraId="1F93AFD7" w14:textId="77777777" w:rsidR="00EC6E07" w:rsidRPr="00EC6E07" w:rsidRDefault="00EC6E07" w:rsidP="00EC6E07">
            <w:pPr>
              <w:spacing w:after="200"/>
              <w:rPr>
                <w:rFonts w:ascii="Times New Roman" w:hAnsi="Times New Roman"/>
                <w:szCs w:val="24"/>
                <w:lang w:val="en-IN" w:eastAsia="en-IN" w:bidi="hi-IN"/>
              </w:rPr>
            </w:pPr>
            <w:r w:rsidRPr="00EC6E07">
              <w:rPr>
                <w:rFonts w:ascii="Trebuchet MS" w:hAnsi="Trebuchet MS"/>
                <w:color w:val="000000"/>
                <w:sz w:val="23"/>
                <w:szCs w:val="23"/>
                <w:lang w:val="en-IN" w:eastAsia="en-IN" w:bidi="hi-IN"/>
              </w:rPr>
              <w:t xml:space="preserve">The microscope should be equipped with </w:t>
            </w:r>
            <w:proofErr w:type="gramStart"/>
            <w:r w:rsidRPr="00EC6E07">
              <w:rPr>
                <w:rFonts w:ascii="Trebuchet MS" w:hAnsi="Trebuchet MS"/>
                <w:color w:val="000000"/>
                <w:sz w:val="23"/>
                <w:szCs w:val="23"/>
                <w:lang w:val="en-IN" w:eastAsia="en-IN" w:bidi="hi-IN"/>
              </w:rPr>
              <w:t>an</w:t>
            </w:r>
            <w:proofErr w:type="gramEnd"/>
            <w:r w:rsidRPr="00EC6E07">
              <w:rPr>
                <w:rFonts w:ascii="Trebuchet MS" w:hAnsi="Trebuchet MS"/>
                <w:color w:val="000000"/>
                <w:sz w:val="23"/>
                <w:szCs w:val="23"/>
                <w:lang w:val="en-IN" w:eastAsia="en-IN" w:bidi="hi-IN"/>
              </w:rPr>
              <w:t xml:space="preserve"> halogen/LED light source for bright-field and LED light source for epi-fluorescence imaging, with a minimum lifespan of 20000 hours. </w:t>
            </w:r>
          </w:p>
        </w:tc>
      </w:tr>
      <w:tr w:rsidR="00EC6E07" w:rsidRPr="00EC6E07" w14:paraId="3612677F"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EB2E7"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3</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D1F0E7"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2: </w:t>
            </w:r>
          </w:p>
          <w:p w14:paraId="5C13B578"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The AV table be active with air compressor with M6 holes 900x900mm</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5977A"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2 amended:</w:t>
            </w:r>
          </w:p>
          <w:p w14:paraId="6C31302F"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 xml:space="preserve">A suitable passive </w:t>
            </w:r>
            <w:proofErr w:type="spellStart"/>
            <w:r w:rsidRPr="00EC6E07">
              <w:rPr>
                <w:rFonts w:ascii="Trebuchet MS" w:hAnsi="Trebuchet MS"/>
                <w:color w:val="000000"/>
                <w:sz w:val="23"/>
                <w:szCs w:val="23"/>
                <w:lang w:val="en-IN" w:eastAsia="en-IN" w:bidi="hi-IN"/>
              </w:rPr>
              <w:t>Antivibration</w:t>
            </w:r>
            <w:proofErr w:type="spellEnd"/>
            <w:r w:rsidRPr="00EC6E07">
              <w:rPr>
                <w:rFonts w:ascii="Trebuchet MS" w:hAnsi="Trebuchet MS"/>
                <w:color w:val="000000"/>
                <w:sz w:val="23"/>
                <w:szCs w:val="23"/>
                <w:lang w:val="en-IN" w:eastAsia="en-IN" w:bidi="hi-IN"/>
              </w:rPr>
              <w:t xml:space="preserve"> table or an active anti-vibration table with a honeycomb table top for vibration isolation should be provided</w:t>
            </w:r>
          </w:p>
        </w:tc>
      </w:tr>
      <w:tr w:rsidR="00EC6E07" w:rsidRPr="00EC6E07" w14:paraId="202B4E6D"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946AE"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4</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96F5C"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8: </w:t>
            </w:r>
          </w:p>
          <w:p w14:paraId="4BF1D07F"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 xml:space="preserve">All the objectives should be Plan </w:t>
            </w:r>
            <w:proofErr w:type="spellStart"/>
            <w:r w:rsidRPr="00EC6E07">
              <w:rPr>
                <w:rFonts w:ascii="Trebuchet MS" w:hAnsi="Trebuchet MS"/>
                <w:color w:val="000000"/>
                <w:sz w:val="22"/>
                <w:szCs w:val="22"/>
                <w:lang w:val="en-IN" w:eastAsia="en-IN" w:bidi="hi-IN"/>
              </w:rPr>
              <w:t>Apochromat</w:t>
            </w:r>
            <w:proofErr w:type="spellEnd"/>
            <w:r w:rsidRPr="00EC6E07">
              <w:rPr>
                <w:rFonts w:ascii="Trebuchet MS" w:hAnsi="Trebuchet MS"/>
                <w:color w:val="000000"/>
                <w:sz w:val="22"/>
                <w:szCs w:val="22"/>
                <w:lang w:val="en-IN" w:eastAsia="en-IN" w:bidi="hi-IN"/>
              </w:rPr>
              <w:t xml:space="preserve"> with high NA. The 40X oil objective with NA 1.4 or higher with correction </w:t>
            </w:r>
            <w:proofErr w:type="spellStart"/>
            <w:r w:rsidRPr="00EC6E07">
              <w:rPr>
                <w:rFonts w:ascii="Trebuchet MS" w:hAnsi="Trebuchet MS"/>
                <w:color w:val="000000"/>
                <w:sz w:val="22"/>
                <w:szCs w:val="22"/>
                <w:lang w:val="en-IN" w:eastAsia="en-IN" w:bidi="hi-IN"/>
              </w:rPr>
              <w:t>colar</w:t>
            </w:r>
            <w:proofErr w:type="spellEnd"/>
            <w:r w:rsidRPr="00EC6E07">
              <w:rPr>
                <w:rFonts w:ascii="Trebuchet MS" w:hAnsi="Trebuchet MS"/>
                <w:color w:val="000000"/>
                <w:sz w:val="22"/>
                <w:szCs w:val="22"/>
                <w:lang w:val="en-IN" w:eastAsia="en-IN" w:bidi="hi-IN"/>
              </w:rPr>
              <w:t xml:space="preserve"> and 20X with 0.8NA or higher</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D87B32"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8 amended:</w:t>
            </w:r>
          </w:p>
          <w:p w14:paraId="09FAE597"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 xml:space="preserve">Laser grade or confocal grade Plan </w:t>
            </w:r>
            <w:proofErr w:type="spellStart"/>
            <w:r w:rsidRPr="00EC6E07">
              <w:rPr>
                <w:rFonts w:ascii="Trebuchet MS" w:hAnsi="Trebuchet MS"/>
                <w:color w:val="000000"/>
                <w:sz w:val="23"/>
                <w:szCs w:val="23"/>
                <w:lang w:val="en-IN" w:eastAsia="en-IN" w:bidi="hi-IN"/>
              </w:rPr>
              <w:t>Apochromat</w:t>
            </w:r>
            <w:proofErr w:type="spellEnd"/>
            <w:r w:rsidRPr="00EC6E07">
              <w:rPr>
                <w:rFonts w:ascii="Trebuchet MS" w:hAnsi="Trebuchet MS"/>
                <w:color w:val="000000"/>
                <w:sz w:val="23"/>
                <w:szCs w:val="23"/>
                <w:lang w:val="en-IN" w:eastAsia="en-IN" w:bidi="hi-IN"/>
              </w:rPr>
              <w:t xml:space="preserve"> or equivalent objectives with specific DIC components should be provided. The following objectives are required: Objectives: 10x/0.4 (air objective) or better, 20x/0.6 (air objective) or better, 40x/1.3 (oil immersion objective) or better, 60x or 63x/1.4 (oil immersion objective) or better and 100x/1.4 (oil immersion objective) or better</w:t>
            </w:r>
            <w:r w:rsidRPr="00EC6E07">
              <w:rPr>
                <w:rFonts w:ascii="Trebuchet MS" w:hAnsi="Trebuchet MS"/>
                <w:b/>
                <w:bCs/>
                <w:color w:val="000000"/>
                <w:sz w:val="23"/>
                <w:szCs w:val="23"/>
                <w:u w:val="single"/>
                <w:lang w:val="en-IN" w:eastAsia="en-IN" w:bidi="hi-IN"/>
              </w:rPr>
              <w:t>.</w:t>
            </w:r>
          </w:p>
          <w:p w14:paraId="79467CB6" w14:textId="77777777" w:rsidR="00EC6E07" w:rsidRPr="00EC6E07" w:rsidRDefault="00EC6E07" w:rsidP="00EC6E07">
            <w:pPr>
              <w:rPr>
                <w:rFonts w:ascii="Times New Roman" w:hAnsi="Times New Roman"/>
                <w:szCs w:val="24"/>
                <w:lang w:val="en-IN" w:eastAsia="en-IN" w:bidi="hi-IN"/>
              </w:rPr>
            </w:pPr>
          </w:p>
        </w:tc>
      </w:tr>
      <w:tr w:rsidR="00EC6E07" w:rsidRPr="00EC6E07" w14:paraId="67B9ED20"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C6C43"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5</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216D0"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5:</w:t>
            </w:r>
          </w:p>
          <w:p w14:paraId="43B2068C"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Hardware based continuous focus drift correction should be included tot reduce during time series using IR LED is not available with upright microscopes</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212A9"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5 amended:</w:t>
            </w:r>
          </w:p>
          <w:p w14:paraId="0D82A328"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Motorized z-movement with a travel range of more than 10mm and a step size of approximately 10 nm. (Hardware based continuous drift compensator is removed from the specification)</w:t>
            </w:r>
          </w:p>
        </w:tc>
      </w:tr>
      <w:tr w:rsidR="00EC6E07" w:rsidRPr="00EC6E07" w14:paraId="71D171AD"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ADC49"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6 </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71B96F"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w:t>
            </w:r>
            <w:proofErr w:type="gramStart"/>
            <w:r w:rsidRPr="00EC6E07">
              <w:rPr>
                <w:rFonts w:ascii="Trebuchet MS" w:hAnsi="Trebuchet MS"/>
                <w:b/>
                <w:bCs/>
                <w:color w:val="000000"/>
                <w:sz w:val="22"/>
                <w:szCs w:val="22"/>
                <w:u w:val="single"/>
                <w:lang w:val="en-IN" w:eastAsia="en-IN" w:bidi="hi-IN"/>
              </w:rPr>
              <w:t>11 :</w:t>
            </w:r>
            <w:proofErr w:type="gramEnd"/>
          </w:p>
          <w:p w14:paraId="74E393CA"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Peltier-cooled 5MP camera with 60% or higher QE. 12-bit or 16-bit with at least 30fps in full frame should be in option </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A99CA0"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11 </w:t>
            </w:r>
            <w:proofErr w:type="spellStart"/>
            <w:r w:rsidRPr="00EC6E07">
              <w:rPr>
                <w:rFonts w:ascii="Trebuchet MS" w:hAnsi="Trebuchet MS"/>
                <w:b/>
                <w:bCs/>
                <w:color w:val="000000"/>
                <w:sz w:val="22"/>
                <w:szCs w:val="22"/>
                <w:u w:val="single"/>
                <w:lang w:val="en-IN" w:eastAsia="en-IN" w:bidi="hi-IN"/>
              </w:rPr>
              <w:t>amdended</w:t>
            </w:r>
            <w:proofErr w:type="spellEnd"/>
            <w:r w:rsidRPr="00EC6E07">
              <w:rPr>
                <w:rFonts w:ascii="Trebuchet MS" w:hAnsi="Trebuchet MS"/>
                <w:b/>
                <w:bCs/>
                <w:color w:val="000000"/>
                <w:sz w:val="22"/>
                <w:szCs w:val="22"/>
                <w:u w:val="single"/>
                <w:lang w:val="en-IN" w:eastAsia="en-IN" w:bidi="hi-IN"/>
              </w:rPr>
              <w:t>:</w:t>
            </w:r>
          </w:p>
          <w:p w14:paraId="5AEA83DC"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Removed from the specification</w:t>
            </w:r>
          </w:p>
        </w:tc>
      </w:tr>
      <w:tr w:rsidR="00EC6E07" w:rsidRPr="00EC6E07" w14:paraId="7CF9DD09"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02E320"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7</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FFE0C"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Sl.No.5,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4 and 5:</w:t>
            </w:r>
          </w:p>
          <w:p w14:paraId="2E51C769"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Request to remove One addition offline workstation.</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BD1B4"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Sl.No.5,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4 and 5 amended:</w:t>
            </w:r>
          </w:p>
          <w:p w14:paraId="67888F99"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Additional offline workstation is removed from the specification </w:t>
            </w:r>
          </w:p>
        </w:tc>
      </w:tr>
      <w:tr w:rsidR="00EC6E07" w:rsidRPr="00EC6E07" w14:paraId="513CC427"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19729"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8</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30C129"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w:t>
            </w:r>
          </w:p>
          <w:p w14:paraId="0B6EFD64"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Co2 incubator can be put in option</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BA159"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 amended:</w:t>
            </w:r>
          </w:p>
          <w:p w14:paraId="3F6999C4"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CO2 Incubator is removed from the main specification</w:t>
            </w:r>
          </w:p>
        </w:tc>
      </w:tr>
      <w:tr w:rsidR="00EC6E07" w:rsidRPr="00EC6E07" w14:paraId="3715CE10"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DDEBE"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9</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96D8F2"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5 and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8:</w:t>
            </w:r>
          </w:p>
          <w:p w14:paraId="110D7F0E"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 xml:space="preserve">Request to </w:t>
            </w:r>
            <w:proofErr w:type="spellStart"/>
            <w:proofErr w:type="gramStart"/>
            <w:r w:rsidRPr="00EC6E07">
              <w:rPr>
                <w:rFonts w:ascii="Trebuchet MS" w:hAnsi="Trebuchet MS"/>
                <w:color w:val="000000"/>
                <w:sz w:val="22"/>
                <w:szCs w:val="22"/>
                <w:lang w:val="en-IN" w:eastAsia="en-IN" w:bidi="hi-IN"/>
              </w:rPr>
              <w:t>remove:Hardware</w:t>
            </w:r>
            <w:proofErr w:type="gramEnd"/>
            <w:r w:rsidRPr="00EC6E07">
              <w:rPr>
                <w:rFonts w:ascii="Trebuchet MS" w:hAnsi="Trebuchet MS"/>
                <w:color w:val="000000"/>
                <w:sz w:val="22"/>
                <w:szCs w:val="22"/>
                <w:lang w:val="en-IN" w:eastAsia="en-IN" w:bidi="hi-IN"/>
              </w:rPr>
              <w:t>-based</w:t>
            </w:r>
            <w:proofErr w:type="spellEnd"/>
            <w:r w:rsidRPr="00EC6E07">
              <w:rPr>
                <w:rFonts w:ascii="Trebuchet MS" w:hAnsi="Trebuchet MS"/>
                <w:color w:val="000000"/>
                <w:sz w:val="22"/>
                <w:szCs w:val="22"/>
                <w:lang w:val="en-IN" w:eastAsia="en-IN" w:bidi="hi-IN"/>
              </w:rPr>
              <w:t xml:space="preserve"> continuous focus drift correction should be included to reduce z drift during time series, using IR LED.</w:t>
            </w:r>
          </w:p>
          <w:p w14:paraId="4DCFE5F8" w14:textId="77777777" w:rsidR="00EC6E07" w:rsidRPr="00EC6E07" w:rsidRDefault="00EC6E07" w:rsidP="00EC6E07">
            <w:pPr>
              <w:rPr>
                <w:rFonts w:ascii="Times New Roman" w:hAnsi="Times New Roman"/>
                <w:szCs w:val="24"/>
                <w:lang w:val="en-IN" w:eastAsia="en-IN" w:bidi="hi-IN"/>
              </w:rPr>
            </w:pPr>
          </w:p>
          <w:p w14:paraId="3BB6498A"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Request to review  40X dry or 40Xoil objective and remove any one of them</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002EE"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5 and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8 are amended:</w:t>
            </w:r>
          </w:p>
          <w:p w14:paraId="5BED4F75"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Include motorized z-movement with a travel range of more than 10 mm and a step size of approximately 10 nm. (Hardware based continuous drift compensator is removed from the specification)</w:t>
            </w:r>
          </w:p>
          <w:p w14:paraId="3A0E2408" w14:textId="77777777" w:rsidR="00EC6E07" w:rsidRPr="00EC6E07" w:rsidRDefault="00EC6E07" w:rsidP="00EC6E07">
            <w:pPr>
              <w:rPr>
                <w:rFonts w:ascii="Times New Roman" w:hAnsi="Times New Roman"/>
                <w:szCs w:val="24"/>
                <w:lang w:val="en-IN" w:eastAsia="en-IN" w:bidi="hi-IN"/>
              </w:rPr>
            </w:pPr>
          </w:p>
          <w:p w14:paraId="4B89094B"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 xml:space="preserve">Laser grade or confocal grade Plan </w:t>
            </w:r>
            <w:proofErr w:type="spellStart"/>
            <w:r w:rsidRPr="00EC6E07">
              <w:rPr>
                <w:rFonts w:ascii="Trebuchet MS" w:hAnsi="Trebuchet MS"/>
                <w:color w:val="000000"/>
                <w:sz w:val="23"/>
                <w:szCs w:val="23"/>
                <w:lang w:val="en-IN" w:eastAsia="en-IN" w:bidi="hi-IN"/>
              </w:rPr>
              <w:t>Apochromat</w:t>
            </w:r>
            <w:proofErr w:type="spellEnd"/>
            <w:r w:rsidRPr="00EC6E07">
              <w:rPr>
                <w:rFonts w:ascii="Trebuchet MS" w:hAnsi="Trebuchet MS"/>
                <w:color w:val="000000"/>
                <w:sz w:val="23"/>
                <w:szCs w:val="23"/>
                <w:lang w:val="en-IN" w:eastAsia="en-IN" w:bidi="hi-IN"/>
              </w:rPr>
              <w:t xml:space="preserve"> or equivalent objectives with specific DIC components should be provided. The following objectives are recommended: Objectives: 10x/0.4 (air objective) or better, 20x/0.6 (air objective) or better, 40x/1.3 (oil immersion objective) or better, 60x or 63x/1.4 (oil immersion objective) or better and 100x/1.4 (oil immersion objective) or better.</w:t>
            </w:r>
          </w:p>
          <w:p w14:paraId="63365989" w14:textId="77777777" w:rsidR="00EC6E07" w:rsidRPr="00EC6E07" w:rsidRDefault="00EC6E07" w:rsidP="00EC6E07">
            <w:pPr>
              <w:rPr>
                <w:rFonts w:ascii="Times New Roman" w:hAnsi="Times New Roman"/>
                <w:szCs w:val="24"/>
                <w:lang w:val="en-IN" w:eastAsia="en-IN" w:bidi="hi-IN"/>
              </w:rPr>
            </w:pPr>
          </w:p>
        </w:tc>
      </w:tr>
      <w:tr w:rsidR="00EC6E07" w:rsidRPr="00EC6E07" w14:paraId="59961FA6"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F07DD"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10</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D9123" w14:textId="77777777" w:rsidR="00EC6E07" w:rsidRPr="00EC6E07" w:rsidRDefault="00EC6E07" w:rsidP="00EC6E07">
            <w:pPr>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10:</w:t>
            </w:r>
          </w:p>
          <w:p w14:paraId="3B25BC1D" w14:textId="77777777" w:rsidR="00EC6E07" w:rsidRPr="00EC6E07" w:rsidRDefault="00EC6E07" w:rsidP="00EC6E07">
            <w:pPr>
              <w:rPr>
                <w:rFonts w:ascii="Times New Roman" w:hAnsi="Times New Roman"/>
                <w:szCs w:val="24"/>
                <w:lang w:val="en-IN" w:eastAsia="en-IN" w:bidi="hi-IN"/>
              </w:rPr>
            </w:pPr>
          </w:p>
          <w:p w14:paraId="31AE7A8E"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 xml:space="preserve">Motorized fluorescence turret with 5 to 8-position cube holders. Fluorescent cubes for DAPI, FITC, and </w:t>
            </w:r>
            <w:proofErr w:type="spellStart"/>
            <w:r w:rsidRPr="00EC6E07">
              <w:rPr>
                <w:rFonts w:ascii="CIDFont+F1" w:hAnsi="CIDFont+F1"/>
                <w:color w:val="000000"/>
                <w:szCs w:val="24"/>
                <w:lang w:val="en-IN" w:eastAsia="en-IN" w:bidi="hi-IN"/>
              </w:rPr>
              <w:t>DsRed</w:t>
            </w:r>
            <w:proofErr w:type="spellEnd"/>
            <w:r w:rsidRPr="00EC6E07">
              <w:rPr>
                <w:rFonts w:ascii="CIDFont+F1" w:hAnsi="CIDFont+F1"/>
                <w:color w:val="000000"/>
                <w:szCs w:val="24"/>
                <w:lang w:val="en-IN" w:eastAsia="en-IN" w:bidi="hi-IN"/>
              </w:rPr>
              <w:t xml:space="preserve"> should be provided along with the slots for DIC and confocal.</w:t>
            </w:r>
          </w:p>
          <w:p w14:paraId="0DA06125"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B8DD3" w14:textId="77777777" w:rsidR="00EC6E07" w:rsidRPr="00EC6E07" w:rsidRDefault="00EC6E07" w:rsidP="00EC6E07">
            <w:pPr>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10 amended:</w:t>
            </w:r>
          </w:p>
          <w:p w14:paraId="223CB923" w14:textId="77777777" w:rsidR="00EC6E07" w:rsidRPr="00EC6E07" w:rsidRDefault="00EC6E07" w:rsidP="00EC6E07">
            <w:pPr>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 xml:space="preserve">Motorized fluorescence turret with 5-8 Position cube holders, Fluorescent cubes for DAPI, FITC and </w:t>
            </w:r>
            <w:proofErr w:type="spellStart"/>
            <w:r w:rsidRPr="00EC6E07">
              <w:rPr>
                <w:rFonts w:ascii="Trebuchet MS" w:hAnsi="Trebuchet MS"/>
                <w:color w:val="000000"/>
                <w:sz w:val="22"/>
                <w:szCs w:val="22"/>
                <w:lang w:val="en-IN" w:eastAsia="en-IN" w:bidi="hi-IN"/>
              </w:rPr>
              <w:t>DsRed</w:t>
            </w:r>
            <w:proofErr w:type="spellEnd"/>
            <w:r w:rsidRPr="00EC6E07">
              <w:rPr>
                <w:rFonts w:ascii="Trebuchet MS" w:hAnsi="Trebuchet MS"/>
                <w:color w:val="000000"/>
                <w:sz w:val="22"/>
                <w:szCs w:val="22"/>
                <w:lang w:val="en-IN" w:eastAsia="en-IN" w:bidi="hi-IN"/>
              </w:rPr>
              <w:t xml:space="preserve"> should be provided along with the slots for DIC and confocal</w:t>
            </w:r>
          </w:p>
          <w:p w14:paraId="0E973342" w14:textId="77777777" w:rsidR="00EC6E07" w:rsidRPr="00EC6E07" w:rsidRDefault="00EC6E07" w:rsidP="00EC6E07">
            <w:pPr>
              <w:rPr>
                <w:rFonts w:ascii="Times New Roman" w:hAnsi="Times New Roman"/>
                <w:szCs w:val="24"/>
                <w:lang w:val="en-IN" w:eastAsia="en-IN" w:bidi="hi-IN"/>
              </w:rPr>
            </w:pPr>
          </w:p>
        </w:tc>
      </w:tr>
      <w:tr w:rsidR="00EC6E07" w:rsidRPr="00EC6E07" w14:paraId="0C44FEEF"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917BE"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11</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0B833" w14:textId="77777777" w:rsidR="00EC6E07" w:rsidRPr="00EC6E07" w:rsidRDefault="00EC6E07" w:rsidP="00EC6E07">
            <w:pPr>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2,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3:</w:t>
            </w:r>
          </w:p>
          <w:p w14:paraId="1C477730"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 xml:space="preserve">It should include dual </w:t>
            </w:r>
            <w:proofErr w:type="spellStart"/>
            <w:r w:rsidRPr="00EC6E07">
              <w:rPr>
                <w:rFonts w:ascii="CIDFont+F1" w:hAnsi="CIDFont+F1"/>
                <w:color w:val="000000"/>
                <w:szCs w:val="24"/>
                <w:lang w:val="en-IN" w:eastAsia="en-IN" w:bidi="hi-IN"/>
              </w:rPr>
              <w:t>bandpass</w:t>
            </w:r>
            <w:proofErr w:type="spellEnd"/>
            <w:r w:rsidRPr="00EC6E07">
              <w:rPr>
                <w:rFonts w:ascii="CIDFont+F1" w:hAnsi="CIDFont+F1"/>
                <w:color w:val="000000"/>
                <w:szCs w:val="24"/>
                <w:lang w:val="en-IN" w:eastAsia="en-IN" w:bidi="hi-IN"/>
              </w:rPr>
              <w:t xml:space="preserve"> dichroic mirrors for simultaneous and line sequential imaging(We have multiband pass filters)</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42D2C" w14:textId="77777777" w:rsidR="00EC6E07" w:rsidRPr="00EC6E07" w:rsidRDefault="00EC6E07" w:rsidP="00EC6E07">
            <w:pPr>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2,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3 amended:</w:t>
            </w:r>
          </w:p>
          <w:p w14:paraId="2735EECA" w14:textId="77777777" w:rsidR="00EC6E07" w:rsidRPr="00EC6E07" w:rsidRDefault="00EC6E07" w:rsidP="00EC6E07">
            <w:pPr>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 xml:space="preserve">Suitable individual dichroic mirrors should be quoted for all the lasers mentioned. It should include dual </w:t>
            </w:r>
            <w:proofErr w:type="spellStart"/>
            <w:r w:rsidRPr="00EC6E07">
              <w:rPr>
                <w:rFonts w:ascii="Trebuchet MS" w:hAnsi="Trebuchet MS"/>
                <w:color w:val="000000"/>
                <w:sz w:val="22"/>
                <w:szCs w:val="22"/>
                <w:lang w:val="en-IN" w:eastAsia="en-IN" w:bidi="hi-IN"/>
              </w:rPr>
              <w:t>bandpass</w:t>
            </w:r>
            <w:proofErr w:type="spellEnd"/>
            <w:r w:rsidRPr="00EC6E07">
              <w:rPr>
                <w:rFonts w:ascii="Trebuchet MS" w:hAnsi="Trebuchet MS"/>
                <w:color w:val="000000"/>
                <w:sz w:val="22"/>
                <w:szCs w:val="22"/>
                <w:lang w:val="en-IN" w:eastAsia="en-IN" w:bidi="hi-IN"/>
              </w:rPr>
              <w:t xml:space="preserve"> or </w:t>
            </w:r>
            <w:proofErr w:type="spellStart"/>
            <w:r w:rsidRPr="00EC6E07">
              <w:rPr>
                <w:rFonts w:ascii="Trebuchet MS" w:hAnsi="Trebuchet MS"/>
                <w:color w:val="000000"/>
                <w:sz w:val="22"/>
                <w:szCs w:val="22"/>
                <w:lang w:val="en-IN" w:eastAsia="en-IN" w:bidi="hi-IN"/>
              </w:rPr>
              <w:t>multibandpass</w:t>
            </w:r>
            <w:proofErr w:type="spellEnd"/>
            <w:r w:rsidRPr="00EC6E07">
              <w:rPr>
                <w:rFonts w:ascii="Trebuchet MS" w:hAnsi="Trebuchet MS"/>
                <w:color w:val="000000"/>
                <w:sz w:val="22"/>
                <w:szCs w:val="22"/>
                <w:lang w:val="en-IN" w:eastAsia="en-IN" w:bidi="hi-IN"/>
              </w:rPr>
              <w:t xml:space="preserve"> dichroic mirrors for simultaneous and line sequential imaging</w:t>
            </w:r>
          </w:p>
          <w:p w14:paraId="5B169452" w14:textId="77777777" w:rsidR="00EC6E07" w:rsidRPr="00EC6E07" w:rsidRDefault="00EC6E07" w:rsidP="00EC6E07">
            <w:pPr>
              <w:rPr>
                <w:rFonts w:ascii="Times New Roman" w:hAnsi="Times New Roman"/>
                <w:szCs w:val="24"/>
                <w:lang w:val="en-IN" w:eastAsia="en-IN" w:bidi="hi-IN"/>
              </w:rPr>
            </w:pPr>
          </w:p>
        </w:tc>
      </w:tr>
      <w:tr w:rsidR="00EC6E07" w:rsidRPr="00EC6E07" w14:paraId="67A473CD"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F4D4F0"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12</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9EB48" w14:textId="77777777" w:rsidR="00EC6E07" w:rsidRPr="00EC6E07" w:rsidRDefault="00EC6E07" w:rsidP="00EC6E07">
            <w:pPr>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2,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8:</w:t>
            </w:r>
          </w:p>
          <w:p w14:paraId="5FE3F8CE"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 xml:space="preserve">The system should have 4 </w:t>
            </w:r>
            <w:proofErr w:type="spellStart"/>
            <w:r w:rsidRPr="00EC6E07">
              <w:rPr>
                <w:rFonts w:ascii="CIDFont+F1" w:hAnsi="CIDFont+F1"/>
                <w:color w:val="000000"/>
                <w:szCs w:val="24"/>
                <w:lang w:val="en-IN" w:eastAsia="en-IN" w:bidi="hi-IN"/>
              </w:rPr>
              <w:t>highsensitivity</w:t>
            </w:r>
            <w:proofErr w:type="spellEnd"/>
            <w:r w:rsidRPr="00EC6E07">
              <w:rPr>
                <w:rFonts w:ascii="CIDFont+F1" w:hAnsi="CIDFont+F1"/>
                <w:color w:val="000000"/>
                <w:szCs w:val="24"/>
                <w:lang w:val="en-IN" w:eastAsia="en-IN" w:bidi="hi-IN"/>
              </w:rPr>
              <w:t xml:space="preserve"> cooled spectral </w:t>
            </w:r>
            <w:proofErr w:type="spellStart"/>
            <w:r w:rsidRPr="00EC6E07">
              <w:rPr>
                <w:rFonts w:ascii="CIDFont+F1" w:hAnsi="CIDFont+F1"/>
                <w:color w:val="000000"/>
                <w:szCs w:val="24"/>
                <w:lang w:val="en-IN" w:eastAsia="en-IN" w:bidi="hi-IN"/>
              </w:rPr>
              <w:t>siliconbased</w:t>
            </w:r>
            <w:proofErr w:type="spellEnd"/>
            <w:r w:rsidRPr="00EC6E07">
              <w:rPr>
                <w:rFonts w:ascii="CIDFont+F1" w:hAnsi="CIDFont+F1"/>
                <w:color w:val="000000"/>
                <w:szCs w:val="24"/>
                <w:lang w:val="en-IN" w:eastAsia="en-IN" w:bidi="hi-IN"/>
              </w:rPr>
              <w:t xml:space="preserve"> PMTs (</w:t>
            </w:r>
            <w:proofErr w:type="spellStart"/>
            <w:r w:rsidRPr="00EC6E07">
              <w:rPr>
                <w:rFonts w:ascii="CIDFont+F1" w:hAnsi="CIDFont+F1"/>
                <w:color w:val="000000"/>
                <w:szCs w:val="24"/>
                <w:lang w:val="en-IN" w:eastAsia="en-IN" w:bidi="hi-IN"/>
              </w:rPr>
              <w:t>GaAsp</w:t>
            </w:r>
            <w:proofErr w:type="spellEnd"/>
            <w:r w:rsidRPr="00EC6E07">
              <w:rPr>
                <w:rFonts w:ascii="CIDFont+F1" w:hAnsi="CIDFont+F1"/>
                <w:color w:val="000000"/>
                <w:szCs w:val="24"/>
                <w:lang w:val="en-IN" w:eastAsia="en-IN" w:bidi="hi-IN"/>
              </w:rPr>
              <w:t xml:space="preserve">, </w:t>
            </w:r>
            <w:proofErr w:type="spellStart"/>
            <w:r w:rsidRPr="00EC6E07">
              <w:rPr>
                <w:rFonts w:ascii="CIDFont+F1" w:hAnsi="CIDFont+F1"/>
                <w:color w:val="000000"/>
                <w:szCs w:val="24"/>
                <w:lang w:val="en-IN" w:eastAsia="en-IN" w:bidi="hi-IN"/>
              </w:rPr>
              <w:t>HyD</w:t>
            </w:r>
            <w:proofErr w:type="spellEnd"/>
            <w:r w:rsidRPr="00EC6E07">
              <w:rPr>
                <w:rFonts w:ascii="CIDFont+F1" w:hAnsi="CIDFont+F1"/>
                <w:color w:val="000000"/>
                <w:szCs w:val="24"/>
                <w:lang w:val="en-IN" w:eastAsia="en-IN" w:bidi="hi-IN"/>
              </w:rPr>
              <w:t xml:space="preserve">, or HSD) with quantum efficiency / Photon detection efficiency of &gt;55% and detection wavelength range from 410nm to 850nm and one PMT-transmitted detector dedicated to DIC or </w:t>
            </w:r>
            <w:proofErr w:type="spellStart"/>
            <w:r w:rsidRPr="00EC6E07">
              <w:rPr>
                <w:rFonts w:ascii="CIDFont+F1" w:hAnsi="CIDFont+F1"/>
                <w:color w:val="000000"/>
                <w:szCs w:val="24"/>
                <w:lang w:val="en-IN" w:eastAsia="en-IN" w:bidi="hi-IN"/>
              </w:rPr>
              <w:t>brightfield</w:t>
            </w:r>
            <w:proofErr w:type="spellEnd"/>
            <w:r w:rsidRPr="00EC6E07">
              <w:rPr>
                <w:rFonts w:ascii="CIDFont+F1" w:hAnsi="CIDFont+F1"/>
                <w:color w:val="000000"/>
                <w:szCs w:val="24"/>
                <w:lang w:val="en-IN" w:eastAsia="en-IN" w:bidi="hi-IN"/>
              </w:rPr>
              <w:t xml:space="preserve"> imaging in confocal mode</w:t>
            </w:r>
          </w:p>
          <w:p w14:paraId="47CCD3E6"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E9E8F6" w14:textId="77777777" w:rsidR="00EC6E07" w:rsidRPr="00EC6E07" w:rsidRDefault="00EC6E07" w:rsidP="00EC6E07">
            <w:pPr>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2,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8 amended:</w:t>
            </w:r>
          </w:p>
          <w:p w14:paraId="039AE702" w14:textId="77777777" w:rsidR="00EC6E07" w:rsidRPr="00EC6E07" w:rsidRDefault="00EC6E07" w:rsidP="00EC6E07">
            <w:pPr>
              <w:rPr>
                <w:rFonts w:ascii="Times New Roman" w:hAnsi="Times New Roman"/>
                <w:szCs w:val="24"/>
                <w:lang w:val="en-IN" w:eastAsia="en-IN" w:bidi="hi-IN"/>
              </w:rPr>
            </w:pPr>
          </w:p>
          <w:p w14:paraId="689CEFB2"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The system should have 4 high-sensitivity cooled spectral silicon-based PMTs (</w:t>
            </w:r>
            <w:proofErr w:type="spellStart"/>
            <w:r w:rsidRPr="00EC6E07">
              <w:rPr>
                <w:rFonts w:ascii="Trebuchet MS" w:hAnsi="Trebuchet MS"/>
                <w:color w:val="000000"/>
                <w:sz w:val="23"/>
                <w:szCs w:val="23"/>
                <w:lang w:val="en-IN" w:eastAsia="en-IN" w:bidi="hi-IN"/>
              </w:rPr>
              <w:t>GaAsp</w:t>
            </w:r>
            <w:proofErr w:type="spellEnd"/>
            <w:r w:rsidRPr="00EC6E07">
              <w:rPr>
                <w:rFonts w:ascii="Trebuchet MS" w:hAnsi="Trebuchet MS"/>
                <w:color w:val="000000"/>
                <w:sz w:val="23"/>
                <w:szCs w:val="23"/>
                <w:lang w:val="en-IN" w:eastAsia="en-IN" w:bidi="hi-IN"/>
              </w:rPr>
              <w:t xml:space="preserve">, </w:t>
            </w:r>
            <w:proofErr w:type="spellStart"/>
            <w:r w:rsidRPr="00EC6E07">
              <w:rPr>
                <w:rFonts w:ascii="Trebuchet MS" w:hAnsi="Trebuchet MS"/>
                <w:color w:val="000000"/>
                <w:sz w:val="23"/>
                <w:szCs w:val="23"/>
                <w:lang w:val="en-IN" w:eastAsia="en-IN" w:bidi="hi-IN"/>
              </w:rPr>
              <w:t>HyD</w:t>
            </w:r>
            <w:proofErr w:type="spellEnd"/>
            <w:r w:rsidRPr="00EC6E07">
              <w:rPr>
                <w:rFonts w:ascii="Trebuchet MS" w:hAnsi="Trebuchet MS"/>
                <w:color w:val="000000"/>
                <w:sz w:val="23"/>
                <w:szCs w:val="23"/>
                <w:lang w:val="en-IN" w:eastAsia="en-IN" w:bidi="hi-IN"/>
              </w:rPr>
              <w:t xml:space="preserve">, or HSD) with quantum efficiency of &gt;55% and detection wavelength range from 410 nm to 850 nm and one PMT-transmitted detector dedicated to DIC or </w:t>
            </w:r>
            <w:proofErr w:type="spellStart"/>
            <w:r w:rsidRPr="00EC6E07">
              <w:rPr>
                <w:rFonts w:ascii="Trebuchet MS" w:hAnsi="Trebuchet MS"/>
                <w:color w:val="000000"/>
                <w:sz w:val="23"/>
                <w:szCs w:val="23"/>
                <w:lang w:val="en-IN" w:eastAsia="en-IN" w:bidi="hi-IN"/>
              </w:rPr>
              <w:t>brightfield</w:t>
            </w:r>
            <w:proofErr w:type="spellEnd"/>
            <w:r w:rsidRPr="00EC6E07">
              <w:rPr>
                <w:rFonts w:ascii="Trebuchet MS" w:hAnsi="Trebuchet MS"/>
                <w:color w:val="000000"/>
                <w:sz w:val="23"/>
                <w:szCs w:val="23"/>
                <w:lang w:val="en-IN" w:eastAsia="en-IN" w:bidi="hi-IN"/>
              </w:rPr>
              <w:t xml:space="preserve"> imaging in confocal mode</w:t>
            </w:r>
          </w:p>
        </w:tc>
      </w:tr>
      <w:tr w:rsidR="00EC6E07" w:rsidRPr="00EC6E07" w14:paraId="5A6A637B"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B6E25"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13</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BD3FC9"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Sl.No.2,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10:</w:t>
            </w:r>
          </w:p>
          <w:p w14:paraId="1944BA4B"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Lasers: All visible lasers should be solid state and regulated by AOTF for fast switching. All the lasers should be at least 20mW or better. 405nm, 448/458nm, 488nm, 514nm, 561nm, 630/638nm.405 Laser Either AOTF control or having control through separate port</w:t>
            </w:r>
          </w:p>
          <w:p w14:paraId="7CAB9287"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14997"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Sl.No.2,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10 amended:</w:t>
            </w:r>
          </w:p>
          <w:p w14:paraId="61110C22"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 xml:space="preserve">Lasers: All visible lasers should be solid state and regulated by AOTF for fast switching. All the lasers should be at least 20 </w:t>
            </w:r>
            <w:proofErr w:type="spellStart"/>
            <w:r w:rsidRPr="00EC6E07">
              <w:rPr>
                <w:rFonts w:ascii="CIDFont+F1" w:hAnsi="CIDFont+F1"/>
                <w:color w:val="000000"/>
                <w:szCs w:val="24"/>
                <w:lang w:val="en-IN" w:eastAsia="en-IN" w:bidi="hi-IN"/>
              </w:rPr>
              <w:t>mW</w:t>
            </w:r>
            <w:proofErr w:type="spellEnd"/>
            <w:r w:rsidRPr="00EC6E07">
              <w:rPr>
                <w:rFonts w:ascii="CIDFont+F1" w:hAnsi="CIDFont+F1"/>
                <w:color w:val="000000"/>
                <w:szCs w:val="24"/>
                <w:lang w:val="en-IN" w:eastAsia="en-IN" w:bidi="hi-IN"/>
              </w:rPr>
              <w:t xml:space="preserve"> or better. 405 nm, 445/448/458 nm, 488 nm, 514 nm, 561 nm, 630/638/640 nm. The 405 nm laser can be either AOTF controlled or controlled through separate port</w:t>
            </w:r>
          </w:p>
          <w:p w14:paraId="660B4BDE" w14:textId="77777777" w:rsidR="00EC6E07" w:rsidRPr="00EC6E07" w:rsidRDefault="00EC6E07" w:rsidP="00EC6E07">
            <w:pPr>
              <w:rPr>
                <w:rFonts w:ascii="Times New Roman" w:hAnsi="Times New Roman"/>
                <w:szCs w:val="24"/>
                <w:lang w:val="en-IN" w:eastAsia="en-IN" w:bidi="hi-IN"/>
              </w:rPr>
            </w:pPr>
          </w:p>
        </w:tc>
      </w:tr>
      <w:tr w:rsidR="00EC6E07" w:rsidRPr="00EC6E07" w14:paraId="6F2363A8"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74BBD"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14</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15447"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2:</w:t>
            </w:r>
          </w:p>
          <w:p w14:paraId="252AC744"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 xml:space="preserve">A passive anti-vibration table with </w:t>
            </w:r>
            <w:proofErr w:type="spellStart"/>
            <w:r w:rsidRPr="00EC6E07">
              <w:rPr>
                <w:rFonts w:ascii="CIDFont+F1" w:hAnsi="CIDFont+F1"/>
                <w:color w:val="000000"/>
                <w:szCs w:val="24"/>
                <w:lang w:val="en-IN" w:eastAsia="en-IN" w:bidi="hi-IN"/>
              </w:rPr>
              <w:t>ahoneycomb</w:t>
            </w:r>
            <w:proofErr w:type="spellEnd"/>
            <w:r w:rsidRPr="00EC6E07">
              <w:rPr>
                <w:rFonts w:ascii="CIDFont+F1" w:hAnsi="CIDFont+F1"/>
                <w:color w:val="000000"/>
                <w:szCs w:val="24"/>
                <w:lang w:val="en-IN" w:eastAsia="en-IN" w:bidi="hi-IN"/>
              </w:rPr>
              <w:t xml:space="preserve"> / Microscope </w:t>
            </w:r>
            <w:proofErr w:type="spellStart"/>
            <w:r w:rsidRPr="00EC6E07">
              <w:rPr>
                <w:rFonts w:ascii="CIDFont+F1" w:hAnsi="CIDFont+F1"/>
                <w:color w:val="000000"/>
                <w:szCs w:val="24"/>
                <w:lang w:val="en-IN" w:eastAsia="en-IN" w:bidi="hi-IN"/>
              </w:rPr>
              <w:t>SpecificGroove</w:t>
            </w:r>
            <w:proofErr w:type="spellEnd"/>
            <w:r w:rsidRPr="00EC6E07">
              <w:rPr>
                <w:rFonts w:ascii="CIDFont+F1" w:hAnsi="CIDFont+F1"/>
                <w:color w:val="000000"/>
                <w:szCs w:val="24"/>
                <w:lang w:val="en-IN" w:eastAsia="en-IN" w:bidi="hi-IN"/>
              </w:rPr>
              <w:t xml:space="preserve"> table top for vibration isolation should be provided. With a rack </w:t>
            </w:r>
            <w:proofErr w:type="spellStart"/>
            <w:r w:rsidRPr="00EC6E07">
              <w:rPr>
                <w:rFonts w:ascii="CIDFont+F1" w:hAnsi="CIDFont+F1"/>
                <w:color w:val="000000"/>
                <w:szCs w:val="24"/>
                <w:lang w:val="en-IN" w:eastAsia="en-IN" w:bidi="hi-IN"/>
              </w:rPr>
              <w:t>tocarry</w:t>
            </w:r>
            <w:proofErr w:type="spellEnd"/>
            <w:r w:rsidRPr="00EC6E07">
              <w:rPr>
                <w:rFonts w:ascii="CIDFont+F1" w:hAnsi="CIDFont+F1"/>
                <w:color w:val="000000"/>
                <w:szCs w:val="24"/>
                <w:lang w:val="en-IN" w:eastAsia="en-IN" w:bidi="hi-IN"/>
              </w:rPr>
              <w:t xml:space="preserve"> the accessories. A computer </w:t>
            </w:r>
            <w:proofErr w:type="spellStart"/>
            <w:r w:rsidRPr="00EC6E07">
              <w:rPr>
                <w:rFonts w:ascii="CIDFont+F1" w:hAnsi="CIDFont+F1"/>
                <w:color w:val="000000"/>
                <w:szCs w:val="24"/>
                <w:lang w:val="en-IN" w:eastAsia="en-IN" w:bidi="hi-IN"/>
              </w:rPr>
              <w:t>tablealso</w:t>
            </w:r>
            <w:proofErr w:type="spellEnd"/>
            <w:r w:rsidRPr="00EC6E07">
              <w:rPr>
                <w:rFonts w:ascii="CIDFont+F1" w:hAnsi="CIDFont+F1"/>
                <w:color w:val="000000"/>
                <w:szCs w:val="24"/>
                <w:lang w:val="en-IN" w:eastAsia="en-IN" w:bidi="hi-IN"/>
              </w:rPr>
              <w:t xml:space="preserve"> should be offer</w:t>
            </w:r>
          </w:p>
          <w:p w14:paraId="752B3A44"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6741BF"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2 amended:</w:t>
            </w:r>
          </w:p>
          <w:p w14:paraId="12520200"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A suitable passive anti vibration table or an active anti-vibration table with a honeycomb table top for vibration isolation should be provided</w:t>
            </w:r>
          </w:p>
        </w:tc>
      </w:tr>
      <w:tr w:rsidR="00EC6E07" w:rsidRPr="00EC6E07" w14:paraId="7B47FE48"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B323EF"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15</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6640F" w14:textId="77777777" w:rsidR="00EC6E07" w:rsidRPr="00EC6E07" w:rsidRDefault="00EC6E07" w:rsidP="00EC6E07">
            <w:pPr>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w:t>
            </w:r>
          </w:p>
          <w:p w14:paraId="72E9844A"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In the upright microscope Co2 incubator is difficult to use for live cell imaging applications so request you to review and remove</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4F9DB"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 amended:</w:t>
            </w:r>
          </w:p>
          <w:p w14:paraId="1F71FA7C"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CO2 incubator is removed from the main specification</w:t>
            </w:r>
          </w:p>
          <w:p w14:paraId="72A33C2A" w14:textId="77777777" w:rsidR="00EC6E07" w:rsidRPr="00EC6E07" w:rsidRDefault="00EC6E07" w:rsidP="00EC6E07">
            <w:pPr>
              <w:rPr>
                <w:rFonts w:ascii="Times New Roman" w:hAnsi="Times New Roman"/>
                <w:szCs w:val="24"/>
                <w:lang w:val="en-IN" w:eastAsia="en-IN" w:bidi="hi-IN"/>
              </w:rPr>
            </w:pPr>
          </w:p>
        </w:tc>
      </w:tr>
      <w:tr w:rsidR="00EC6E07" w:rsidRPr="00EC6E07" w14:paraId="15AB9562"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30712"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16</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2FB34"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Sl.No.3,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4.</w:t>
            </w:r>
          </w:p>
          <w:p w14:paraId="094BE68A"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Please remove Kymograph</w:t>
            </w:r>
          </w:p>
          <w:p w14:paraId="3FD7FE4B"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36BFF"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Sl.No.3,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4 amended.</w:t>
            </w:r>
          </w:p>
          <w:p w14:paraId="2192ECEE"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Kymographs removed from specification</w:t>
            </w:r>
          </w:p>
          <w:p w14:paraId="1C983164" w14:textId="77777777" w:rsidR="00EC6E07" w:rsidRPr="00EC6E07" w:rsidRDefault="00EC6E07" w:rsidP="00EC6E07">
            <w:pPr>
              <w:rPr>
                <w:rFonts w:ascii="Times New Roman" w:hAnsi="Times New Roman"/>
                <w:szCs w:val="24"/>
                <w:lang w:val="en-IN" w:eastAsia="en-IN" w:bidi="hi-IN"/>
              </w:rPr>
            </w:pPr>
          </w:p>
        </w:tc>
      </w:tr>
      <w:tr w:rsidR="00EC6E07" w:rsidRPr="00EC6E07" w14:paraId="243B6274"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E9216"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17</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74CC0"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w:t>
            </w:r>
            <w:proofErr w:type="spellStart"/>
            <w:r w:rsidRPr="00EC6E07">
              <w:rPr>
                <w:rFonts w:ascii="CIDFont+F1" w:hAnsi="CIDFont+F1"/>
                <w:b/>
                <w:bCs/>
                <w:color w:val="000000"/>
                <w:szCs w:val="24"/>
                <w:u w:val="single"/>
                <w:lang w:val="en-IN" w:eastAsia="en-IN" w:bidi="hi-IN"/>
              </w:rPr>
              <w:t>Sl.No</w:t>
            </w:r>
            <w:proofErr w:type="spellEnd"/>
            <w:r w:rsidRPr="00EC6E07">
              <w:rPr>
                <w:rFonts w:ascii="CIDFont+F1" w:hAnsi="CIDFont+F1"/>
                <w:b/>
                <w:bCs/>
                <w:color w:val="000000"/>
                <w:szCs w:val="24"/>
                <w:u w:val="single"/>
                <w:lang w:val="en-IN" w:eastAsia="en-IN" w:bidi="hi-IN"/>
              </w:rPr>
              <w:t xml:space="preserve">. </w:t>
            </w:r>
            <w:proofErr w:type="gramStart"/>
            <w:r w:rsidRPr="00EC6E07">
              <w:rPr>
                <w:rFonts w:ascii="CIDFont+F1" w:hAnsi="CIDFont+F1"/>
                <w:b/>
                <w:bCs/>
                <w:color w:val="000000"/>
                <w:szCs w:val="24"/>
                <w:u w:val="single"/>
                <w:lang w:val="en-IN" w:eastAsia="en-IN" w:bidi="hi-IN"/>
              </w:rPr>
              <w:t>5:</w:t>
            </w:r>
            <w:r w:rsidRPr="00EC6E07">
              <w:rPr>
                <w:rFonts w:ascii="CIDFont+F1" w:hAnsi="CIDFont+F1"/>
                <w:color w:val="000000"/>
                <w:szCs w:val="24"/>
                <w:lang w:val="en-IN" w:eastAsia="en-IN" w:bidi="hi-IN"/>
              </w:rPr>
              <w:t>Factory</w:t>
            </w:r>
            <w:proofErr w:type="gramEnd"/>
            <w:r w:rsidRPr="00EC6E07">
              <w:rPr>
                <w:rFonts w:ascii="CIDFont+F1" w:hAnsi="CIDFont+F1"/>
                <w:color w:val="000000"/>
                <w:szCs w:val="24"/>
                <w:lang w:val="en-IN" w:eastAsia="en-IN" w:bidi="hi-IN"/>
              </w:rPr>
              <w:t xml:space="preserve"> Recommended, Tested and Integrated workstation to be supplied by Manufacturer along with </w:t>
            </w:r>
            <w:proofErr w:type="spellStart"/>
            <w:r w:rsidRPr="00EC6E07">
              <w:rPr>
                <w:rFonts w:ascii="CIDFont+F1" w:hAnsi="CIDFont+F1"/>
                <w:color w:val="000000"/>
                <w:szCs w:val="24"/>
                <w:lang w:val="en-IN" w:eastAsia="en-IN" w:bidi="hi-IN"/>
              </w:rPr>
              <w:t>instrument.</w:t>
            </w:r>
            <w:r w:rsidRPr="00EC6E07">
              <w:rPr>
                <w:rFonts w:ascii="CIDFont+F1" w:hAnsi="CIDFont+F1"/>
                <w:color w:val="333333"/>
                <w:szCs w:val="24"/>
                <w:lang w:val="en-IN" w:eastAsia="en-IN" w:bidi="hi-IN"/>
              </w:rPr>
              <w:t>Intel</w:t>
            </w:r>
            <w:proofErr w:type="spellEnd"/>
            <w:r w:rsidRPr="00EC6E07">
              <w:rPr>
                <w:rFonts w:ascii="CIDFont+F1" w:hAnsi="CIDFont+F1"/>
                <w:color w:val="333333"/>
                <w:szCs w:val="24"/>
                <w:lang w:val="en-IN" w:eastAsia="en-IN" w:bidi="hi-IN"/>
              </w:rPr>
              <w:t xml:space="preserve"> Xeon W-2133 processor (6 cores / 12 threads).64 GB working </w:t>
            </w:r>
            <w:proofErr w:type="spellStart"/>
            <w:r w:rsidRPr="00EC6E07">
              <w:rPr>
                <w:rFonts w:ascii="CIDFont+F1" w:hAnsi="CIDFont+F1"/>
                <w:color w:val="333333"/>
                <w:szCs w:val="24"/>
                <w:lang w:val="en-IN" w:eastAsia="en-IN" w:bidi="hi-IN"/>
              </w:rPr>
              <w:t>memory.Nvidia</w:t>
            </w:r>
            <w:proofErr w:type="spellEnd"/>
            <w:r w:rsidRPr="00EC6E07">
              <w:rPr>
                <w:rFonts w:ascii="CIDFont+F1" w:hAnsi="CIDFont+F1"/>
                <w:color w:val="333333"/>
                <w:szCs w:val="24"/>
                <w:lang w:val="en-IN" w:eastAsia="en-IN" w:bidi="hi-IN"/>
              </w:rPr>
              <w:t xml:space="preserve"> </w:t>
            </w:r>
            <w:proofErr w:type="spellStart"/>
            <w:r w:rsidRPr="00EC6E07">
              <w:rPr>
                <w:rFonts w:ascii="CIDFont+F1" w:hAnsi="CIDFont+F1"/>
                <w:color w:val="333333"/>
                <w:szCs w:val="24"/>
                <w:lang w:val="en-IN" w:eastAsia="en-IN" w:bidi="hi-IN"/>
              </w:rPr>
              <w:t>Quadro</w:t>
            </w:r>
            <w:proofErr w:type="spellEnd"/>
            <w:r w:rsidRPr="00EC6E07">
              <w:rPr>
                <w:rFonts w:ascii="CIDFont+F1" w:hAnsi="CIDFont+F1"/>
                <w:color w:val="333333"/>
                <w:szCs w:val="24"/>
                <w:lang w:val="en-IN" w:eastAsia="en-IN" w:bidi="hi-IN"/>
              </w:rPr>
              <w:t xml:space="preserve"> RTX 5000 graphics card with 16 GB graphic card memory and 3072 CUDA </w:t>
            </w:r>
            <w:proofErr w:type="spellStart"/>
            <w:r w:rsidRPr="00EC6E07">
              <w:rPr>
                <w:rFonts w:ascii="CIDFont+F1" w:hAnsi="CIDFont+F1"/>
                <w:color w:val="333333"/>
                <w:szCs w:val="24"/>
                <w:lang w:val="en-IN" w:eastAsia="en-IN" w:bidi="hi-IN"/>
              </w:rPr>
              <w:t>cores.fast</w:t>
            </w:r>
            <w:proofErr w:type="spellEnd"/>
            <w:r w:rsidRPr="00EC6E07">
              <w:rPr>
                <w:rFonts w:ascii="CIDFont+F1" w:hAnsi="CIDFont+F1"/>
                <w:color w:val="333333"/>
                <w:szCs w:val="24"/>
                <w:lang w:val="en-IN" w:eastAsia="en-IN" w:bidi="hi-IN"/>
              </w:rPr>
              <w:t xml:space="preserve"> 256 GB SATA SSD system drive , very fast 1 TB M.2 SSD hard drive for temporary storage of data and normal 6 TB HDD drive for storage of </w:t>
            </w:r>
            <w:proofErr w:type="spellStart"/>
            <w:r w:rsidRPr="00EC6E07">
              <w:rPr>
                <w:rFonts w:ascii="CIDFont+F1" w:hAnsi="CIDFont+F1"/>
                <w:color w:val="333333"/>
                <w:szCs w:val="24"/>
                <w:lang w:val="en-IN" w:eastAsia="en-IN" w:bidi="hi-IN"/>
              </w:rPr>
              <w:t>data.Intel</w:t>
            </w:r>
            <w:proofErr w:type="spellEnd"/>
            <w:r w:rsidRPr="00EC6E07">
              <w:rPr>
                <w:rFonts w:ascii="CIDFont+F1" w:hAnsi="CIDFont+F1"/>
                <w:color w:val="333333"/>
                <w:szCs w:val="24"/>
                <w:lang w:val="en-IN" w:eastAsia="en-IN" w:bidi="hi-IN"/>
              </w:rPr>
              <w:t xml:space="preserve"> I350-T2 network </w:t>
            </w:r>
            <w:proofErr w:type="spellStart"/>
            <w:r w:rsidRPr="00EC6E07">
              <w:rPr>
                <w:rFonts w:ascii="CIDFont+F1" w:hAnsi="CIDFont+F1"/>
                <w:color w:val="333333"/>
                <w:szCs w:val="24"/>
                <w:lang w:val="en-IN" w:eastAsia="en-IN" w:bidi="hi-IN"/>
              </w:rPr>
              <w:t>adapter.HP</w:t>
            </w:r>
            <w:proofErr w:type="spellEnd"/>
            <w:r w:rsidRPr="00EC6E07">
              <w:rPr>
                <w:rFonts w:ascii="CIDFont+F1" w:hAnsi="CIDFont+F1"/>
                <w:color w:val="333333"/>
                <w:szCs w:val="24"/>
                <w:lang w:val="en-IN" w:eastAsia="en-IN" w:bidi="hi-IN"/>
              </w:rPr>
              <w:t xml:space="preserve"> 9.5mm Slim </w:t>
            </w:r>
          </w:p>
          <w:p w14:paraId="7B985E34" w14:textId="77777777" w:rsidR="00EC6E07" w:rsidRPr="00EC6E07" w:rsidRDefault="00EC6E07" w:rsidP="00EC6E07">
            <w:pPr>
              <w:jc w:val="both"/>
              <w:rPr>
                <w:rFonts w:ascii="Times New Roman" w:hAnsi="Times New Roman"/>
                <w:szCs w:val="24"/>
                <w:lang w:val="en-IN" w:eastAsia="en-IN" w:bidi="hi-IN"/>
              </w:rPr>
            </w:pPr>
            <w:proofErr w:type="spellStart"/>
            <w:r w:rsidRPr="00EC6E07">
              <w:rPr>
                <w:rFonts w:ascii="CIDFont+F1" w:hAnsi="CIDFont+F1"/>
                <w:color w:val="000000"/>
                <w:szCs w:val="24"/>
                <w:lang w:val="en-IN" w:eastAsia="en-IN" w:bidi="hi-IN"/>
              </w:rPr>
              <w:t>SuperMulti</w:t>
            </w:r>
            <w:proofErr w:type="spellEnd"/>
            <w:r w:rsidRPr="00EC6E07">
              <w:rPr>
                <w:rFonts w:ascii="CIDFont+F1" w:hAnsi="CIDFont+F1"/>
                <w:color w:val="000000"/>
                <w:szCs w:val="24"/>
                <w:lang w:val="en-IN" w:eastAsia="en-IN" w:bidi="hi-IN"/>
              </w:rPr>
              <w:t xml:space="preserve"> DVD </w:t>
            </w:r>
            <w:proofErr w:type="spellStart"/>
            <w:proofErr w:type="gramStart"/>
            <w:r w:rsidRPr="00EC6E07">
              <w:rPr>
                <w:rFonts w:ascii="CIDFont+F1" w:hAnsi="CIDFont+F1"/>
                <w:color w:val="000000"/>
                <w:szCs w:val="24"/>
                <w:lang w:val="en-IN" w:eastAsia="en-IN" w:bidi="hi-IN"/>
              </w:rPr>
              <w:t>writer.Windows</w:t>
            </w:r>
            <w:proofErr w:type="spellEnd"/>
            <w:proofErr w:type="gramEnd"/>
            <w:r w:rsidRPr="00EC6E07">
              <w:rPr>
                <w:rFonts w:ascii="CIDFont+F1" w:hAnsi="CIDFont+F1"/>
                <w:color w:val="000000"/>
                <w:szCs w:val="24"/>
                <w:lang w:val="en-IN" w:eastAsia="en-IN" w:bidi="hi-IN"/>
              </w:rPr>
              <w:t xml:space="preserve"> 10 </w:t>
            </w:r>
            <w:proofErr w:type="spellStart"/>
            <w:r w:rsidRPr="00EC6E07">
              <w:rPr>
                <w:rFonts w:ascii="CIDFont+F1" w:hAnsi="CIDFont+F1"/>
                <w:color w:val="000000"/>
                <w:szCs w:val="24"/>
                <w:lang w:val="en-IN" w:eastAsia="en-IN" w:bidi="hi-IN"/>
              </w:rPr>
              <w:t>IoT</w:t>
            </w:r>
            <w:proofErr w:type="spellEnd"/>
            <w:r w:rsidRPr="00EC6E07">
              <w:rPr>
                <w:rFonts w:ascii="CIDFont+F1" w:hAnsi="CIDFont+F1"/>
                <w:color w:val="000000"/>
                <w:szCs w:val="24"/>
                <w:lang w:val="en-IN" w:eastAsia="en-IN" w:bidi="hi-IN"/>
              </w:rPr>
              <w:t xml:space="preserve"> Enterprise LTSC 2019.Keyboard, mouse und mouse pad.</w:t>
            </w:r>
          </w:p>
          <w:p w14:paraId="1F62E5C8" w14:textId="77777777" w:rsidR="00EC6E07" w:rsidRPr="00EC6E07" w:rsidRDefault="00EC6E07" w:rsidP="00EC6E07">
            <w:pPr>
              <w:spacing w:after="240"/>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5EAEC"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w:t>
            </w:r>
            <w:proofErr w:type="spellStart"/>
            <w:r w:rsidRPr="00EC6E07">
              <w:rPr>
                <w:rFonts w:ascii="CIDFont+F1" w:hAnsi="CIDFont+F1"/>
                <w:b/>
                <w:bCs/>
                <w:color w:val="000000"/>
                <w:szCs w:val="24"/>
                <w:u w:val="single"/>
                <w:lang w:val="en-IN" w:eastAsia="en-IN" w:bidi="hi-IN"/>
              </w:rPr>
              <w:t>Sl.No</w:t>
            </w:r>
            <w:proofErr w:type="spellEnd"/>
            <w:r w:rsidRPr="00EC6E07">
              <w:rPr>
                <w:rFonts w:ascii="CIDFont+F1" w:hAnsi="CIDFont+F1"/>
                <w:b/>
                <w:bCs/>
                <w:color w:val="000000"/>
                <w:szCs w:val="24"/>
                <w:u w:val="single"/>
                <w:lang w:val="en-IN" w:eastAsia="en-IN" w:bidi="hi-IN"/>
              </w:rPr>
              <w:t>. 5 amended:</w:t>
            </w:r>
          </w:p>
          <w:p w14:paraId="53E21B3A"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CIDFont+F1" w:hAnsi="CIDFont+F1"/>
                <w:color w:val="000000"/>
                <w:szCs w:val="24"/>
                <w:lang w:val="en-IN" w:eastAsia="en-IN" w:bidi="hi-IN"/>
              </w:rPr>
              <w:t xml:space="preserve">Factory recommended workstation to be supplied by the manufacturer along with intel Xeon or equivalent processor with graphics 16GB memory and 64GB working memory or better. 1TB 1 No. of SSD hard drives and 2TB HDD hard </w:t>
            </w:r>
            <w:proofErr w:type="gramStart"/>
            <w:r w:rsidRPr="00EC6E07">
              <w:rPr>
                <w:rFonts w:ascii="CIDFont+F1" w:hAnsi="CIDFont+F1"/>
                <w:color w:val="000000"/>
                <w:szCs w:val="24"/>
                <w:lang w:val="en-IN" w:eastAsia="en-IN" w:bidi="hi-IN"/>
              </w:rPr>
              <w:t>drives  for</w:t>
            </w:r>
            <w:proofErr w:type="gramEnd"/>
            <w:r w:rsidRPr="00EC6E07">
              <w:rPr>
                <w:rFonts w:ascii="CIDFont+F1" w:hAnsi="CIDFont+F1"/>
                <w:color w:val="000000"/>
                <w:szCs w:val="24"/>
                <w:lang w:val="en-IN" w:eastAsia="en-IN" w:bidi="hi-IN"/>
              </w:rPr>
              <w:t xml:space="preserve"> temporary storage of data. Windows 10 pro should be pre-installed. Workstation should have all the slots and cables required to connect the microscope accessories for better communication. Minimum of 32” 4K monitor should be quoted </w:t>
            </w:r>
          </w:p>
        </w:tc>
      </w:tr>
      <w:tr w:rsidR="00EC6E07" w:rsidRPr="00EC6E07" w14:paraId="560875C1"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CC293"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18</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1515A"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Sl.No.5,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4 and 5:</w:t>
            </w:r>
          </w:p>
          <w:p w14:paraId="689ABC44"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Offline software module without workstation we request to amend</w:t>
            </w:r>
          </w:p>
          <w:p w14:paraId="13355CFD"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D190D"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Sl.No.5,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4 and 5 amended:</w:t>
            </w:r>
          </w:p>
          <w:p w14:paraId="1FF6B19C"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3"/>
                <w:szCs w:val="23"/>
                <w:u w:val="single"/>
                <w:lang w:val="en-IN" w:eastAsia="en-IN" w:bidi="hi-IN"/>
              </w:rPr>
              <w:t>O</w:t>
            </w:r>
            <w:r w:rsidRPr="00EC6E07">
              <w:rPr>
                <w:rFonts w:ascii="Trebuchet MS" w:hAnsi="Trebuchet MS"/>
                <w:color w:val="000000"/>
                <w:sz w:val="23"/>
                <w:szCs w:val="23"/>
                <w:lang w:val="en-IN" w:eastAsia="en-IN" w:bidi="hi-IN"/>
              </w:rPr>
              <w:t xml:space="preserve">ffline software should be included </w:t>
            </w:r>
            <w:r w:rsidRPr="00EC6E07">
              <w:rPr>
                <w:rFonts w:ascii="Trebuchet MS" w:hAnsi="Trebuchet MS"/>
                <w:color w:val="000000"/>
                <w:sz w:val="23"/>
                <w:szCs w:val="23"/>
                <w:shd w:val="clear" w:color="auto" w:fill="FFFFFF"/>
                <w:lang w:val="en-IN" w:eastAsia="en-IN" w:bidi="hi-IN"/>
              </w:rPr>
              <w:t>but the offline</w:t>
            </w:r>
            <w:r w:rsidRPr="00EC6E07">
              <w:rPr>
                <w:rFonts w:ascii="Trebuchet MS" w:hAnsi="Trebuchet MS"/>
                <w:color w:val="000000"/>
                <w:sz w:val="23"/>
                <w:szCs w:val="23"/>
                <w:lang w:val="en-IN" w:eastAsia="en-IN" w:bidi="hi-IN"/>
              </w:rPr>
              <w:t xml:space="preserve"> workstation is removed from the specification </w:t>
            </w:r>
          </w:p>
        </w:tc>
      </w:tr>
      <w:tr w:rsidR="00EC6E07" w:rsidRPr="00EC6E07" w14:paraId="3A95FA8A"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9A486A"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19</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D8DDD4" w14:textId="77777777" w:rsidR="00EC6E07" w:rsidRPr="00EC6E07" w:rsidRDefault="00EC6E07" w:rsidP="00EC6E07">
            <w:pPr>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2,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8:</w:t>
            </w:r>
          </w:p>
          <w:p w14:paraId="14C2E742"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 xml:space="preserve">The system should have </w:t>
            </w:r>
            <w:r w:rsidRPr="00EC6E07">
              <w:rPr>
                <w:rFonts w:ascii="CIDFont+F1" w:hAnsi="CIDFont+F1"/>
                <w:color w:val="333333"/>
                <w:szCs w:val="24"/>
                <w:lang w:val="en-IN" w:eastAsia="en-IN" w:bidi="hi-IN"/>
              </w:rPr>
              <w:t xml:space="preserve">3 </w:t>
            </w:r>
            <w:proofErr w:type="spellStart"/>
            <w:r w:rsidRPr="00EC6E07">
              <w:rPr>
                <w:rFonts w:ascii="CIDFont+F1" w:hAnsi="CIDFont+F1"/>
                <w:color w:val="000000"/>
                <w:szCs w:val="24"/>
                <w:lang w:val="en-IN" w:eastAsia="en-IN" w:bidi="hi-IN"/>
              </w:rPr>
              <w:t>highsensitivity</w:t>
            </w:r>
            <w:proofErr w:type="spellEnd"/>
            <w:r w:rsidRPr="00EC6E07">
              <w:rPr>
                <w:rFonts w:ascii="CIDFont+F1" w:hAnsi="CIDFont+F1"/>
                <w:color w:val="000000"/>
                <w:szCs w:val="24"/>
                <w:lang w:val="en-IN" w:eastAsia="en-IN" w:bidi="hi-IN"/>
              </w:rPr>
              <w:t xml:space="preserve"> cooled spectral </w:t>
            </w:r>
            <w:proofErr w:type="spellStart"/>
            <w:r w:rsidRPr="00EC6E07">
              <w:rPr>
                <w:rFonts w:ascii="CIDFont+F1" w:hAnsi="CIDFont+F1"/>
                <w:color w:val="000000"/>
                <w:szCs w:val="24"/>
                <w:lang w:val="en-IN" w:eastAsia="en-IN" w:bidi="hi-IN"/>
              </w:rPr>
              <w:t>siliconbased</w:t>
            </w:r>
            <w:proofErr w:type="spellEnd"/>
            <w:r w:rsidRPr="00EC6E07">
              <w:rPr>
                <w:rFonts w:ascii="CIDFont+F1" w:hAnsi="CIDFont+F1"/>
                <w:color w:val="000000"/>
                <w:szCs w:val="24"/>
                <w:lang w:val="en-IN" w:eastAsia="en-IN" w:bidi="hi-IN"/>
              </w:rPr>
              <w:t xml:space="preserve"> PMTs (</w:t>
            </w:r>
            <w:proofErr w:type="spellStart"/>
            <w:r w:rsidRPr="00EC6E07">
              <w:rPr>
                <w:rFonts w:ascii="CIDFont+F1" w:hAnsi="CIDFont+F1"/>
                <w:color w:val="000000"/>
                <w:szCs w:val="24"/>
                <w:lang w:val="en-IN" w:eastAsia="en-IN" w:bidi="hi-IN"/>
              </w:rPr>
              <w:t>GaAsp</w:t>
            </w:r>
            <w:proofErr w:type="spellEnd"/>
            <w:r w:rsidRPr="00EC6E07">
              <w:rPr>
                <w:rFonts w:ascii="CIDFont+F1" w:hAnsi="CIDFont+F1"/>
                <w:color w:val="000000"/>
                <w:szCs w:val="24"/>
                <w:lang w:val="en-IN" w:eastAsia="en-IN" w:bidi="hi-IN"/>
              </w:rPr>
              <w:t xml:space="preserve">, </w:t>
            </w:r>
            <w:proofErr w:type="spellStart"/>
            <w:r w:rsidRPr="00EC6E07">
              <w:rPr>
                <w:rFonts w:ascii="CIDFont+F1" w:hAnsi="CIDFont+F1"/>
                <w:color w:val="000000"/>
                <w:szCs w:val="24"/>
                <w:lang w:val="en-IN" w:eastAsia="en-IN" w:bidi="hi-IN"/>
              </w:rPr>
              <w:t>HyD</w:t>
            </w:r>
            <w:proofErr w:type="spellEnd"/>
            <w:r w:rsidRPr="00EC6E07">
              <w:rPr>
                <w:rFonts w:ascii="CIDFont+F1" w:hAnsi="CIDFont+F1"/>
                <w:color w:val="000000"/>
                <w:szCs w:val="24"/>
                <w:lang w:val="en-IN" w:eastAsia="en-IN" w:bidi="hi-IN"/>
              </w:rPr>
              <w:t>, or HSD) with quantum efficiency of &gt;</w:t>
            </w:r>
            <w:r w:rsidRPr="00EC6E07">
              <w:rPr>
                <w:rFonts w:ascii="CIDFont+F1" w:hAnsi="CIDFont+F1"/>
                <w:color w:val="333333"/>
                <w:szCs w:val="24"/>
                <w:lang w:val="en-IN" w:eastAsia="en-IN" w:bidi="hi-IN"/>
              </w:rPr>
              <w:t>45</w:t>
            </w:r>
            <w:r w:rsidRPr="00EC6E07">
              <w:rPr>
                <w:rFonts w:ascii="CIDFont+F1" w:hAnsi="CIDFont+F1"/>
                <w:color w:val="000000"/>
                <w:szCs w:val="24"/>
                <w:lang w:val="en-IN" w:eastAsia="en-IN" w:bidi="hi-IN"/>
              </w:rPr>
              <w:t xml:space="preserve">% and detection wavelength range from 400nm to 900nm and one PMT-transmitted detector dedicated to DIC or </w:t>
            </w:r>
            <w:proofErr w:type="spellStart"/>
            <w:r w:rsidRPr="00EC6E07">
              <w:rPr>
                <w:rFonts w:ascii="CIDFont+F1" w:hAnsi="CIDFont+F1"/>
                <w:color w:val="000000"/>
                <w:szCs w:val="24"/>
                <w:lang w:val="en-IN" w:eastAsia="en-IN" w:bidi="hi-IN"/>
              </w:rPr>
              <w:t>brightfield</w:t>
            </w:r>
            <w:proofErr w:type="spellEnd"/>
            <w:r w:rsidRPr="00EC6E07">
              <w:rPr>
                <w:rFonts w:ascii="CIDFont+F1" w:hAnsi="CIDFont+F1"/>
                <w:color w:val="000000"/>
                <w:szCs w:val="24"/>
                <w:lang w:val="en-IN" w:eastAsia="en-IN" w:bidi="hi-IN"/>
              </w:rPr>
              <w:t xml:space="preserve"> imaging in confocal mode</w:t>
            </w:r>
          </w:p>
          <w:p w14:paraId="142E8F45"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3AF7B2"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2,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8: No change</w:t>
            </w:r>
          </w:p>
          <w:p w14:paraId="463D5941"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As tender specification prevails</w:t>
            </w:r>
          </w:p>
        </w:tc>
      </w:tr>
      <w:tr w:rsidR="00EC6E07" w:rsidRPr="00EC6E07" w14:paraId="60167C9C"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95780"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20</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E9B66"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 xml:space="preserve">Lasers: All lasers should be solid state and regulated by AOTF for fast switching. All the lasers should be at least 20mW or better. </w:t>
            </w:r>
            <w:r w:rsidRPr="00EC6E07">
              <w:rPr>
                <w:rFonts w:ascii="CIDFont+F1" w:hAnsi="CIDFont+F1"/>
                <w:color w:val="333333"/>
                <w:szCs w:val="24"/>
                <w:lang w:val="en-IN" w:eastAsia="en-IN" w:bidi="hi-IN"/>
              </w:rPr>
              <w:t>405nm, 488nm, 561nm, 630nm</w:t>
            </w:r>
          </w:p>
          <w:p w14:paraId="5B7C5FFC"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7B2EC6"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Sl.No.2,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10: No change</w:t>
            </w:r>
          </w:p>
          <w:p w14:paraId="09BE2ECF"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As tender specification prevails</w:t>
            </w:r>
          </w:p>
        </w:tc>
      </w:tr>
      <w:tr w:rsidR="00EC6E07" w:rsidRPr="00EC6E07" w14:paraId="6D789DD2"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75C77"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21</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631B5E"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w:t>
            </w:r>
          </w:p>
          <w:p w14:paraId="771DD2B1"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Remove incubator</w:t>
            </w:r>
          </w:p>
          <w:p w14:paraId="4E28BF92"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A13D7"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 amended:</w:t>
            </w:r>
          </w:p>
          <w:p w14:paraId="10E7E3BE"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CO2 incubator is removed from the main specification</w:t>
            </w:r>
          </w:p>
          <w:p w14:paraId="2B18B230" w14:textId="77777777" w:rsidR="00EC6E07" w:rsidRPr="00EC6E07" w:rsidRDefault="00EC6E07" w:rsidP="00EC6E07">
            <w:pPr>
              <w:rPr>
                <w:rFonts w:ascii="Times New Roman" w:hAnsi="Times New Roman"/>
                <w:szCs w:val="24"/>
                <w:lang w:val="en-IN" w:eastAsia="en-IN" w:bidi="hi-IN"/>
              </w:rPr>
            </w:pPr>
          </w:p>
        </w:tc>
      </w:tr>
      <w:tr w:rsidR="00EC6E07" w:rsidRPr="00EC6E07" w14:paraId="7363C7B6"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4B7EF2"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22</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1D4EB"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w:t>
            </w:r>
          </w:p>
          <w:p w14:paraId="7C620E63"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A laser scanning module based on a galvanometer with at least 7- 10 fps at 512 x 512 should be quoted. The software should have the capability to </w:t>
            </w:r>
          </w:p>
          <w:p w14:paraId="58CEF60E"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 xml:space="preserve">acquire min 6K resolution or better. The scanner's field of view should be 18 mm or higher. The galvanometer scanner should be able to bleach </w:t>
            </w:r>
            <w:proofErr w:type="spellStart"/>
            <w:r w:rsidRPr="00EC6E07">
              <w:rPr>
                <w:rFonts w:ascii="CIDFont+F1" w:hAnsi="CIDFont+F1"/>
                <w:color w:val="000000"/>
                <w:szCs w:val="24"/>
                <w:lang w:val="en-IN" w:eastAsia="en-IN" w:bidi="hi-IN"/>
              </w:rPr>
              <w:t>theregion</w:t>
            </w:r>
            <w:proofErr w:type="spellEnd"/>
            <w:r w:rsidRPr="00EC6E07">
              <w:rPr>
                <w:rFonts w:ascii="CIDFont+F1" w:hAnsi="CIDFont+F1"/>
                <w:color w:val="000000"/>
                <w:szCs w:val="24"/>
                <w:lang w:val="en-IN" w:eastAsia="en-IN" w:bidi="hi-IN"/>
              </w:rPr>
              <w:t xml:space="preserve"> of interest marked in the software for bleaching experiments (FRAP, FRET, etc.). Resonant scanner should be quoted regular along with regular scanner or the scanner can be hybrid scanner</w:t>
            </w:r>
          </w:p>
          <w:p w14:paraId="16C26E4D" w14:textId="77777777" w:rsidR="00EC6E07" w:rsidRPr="00EC6E07" w:rsidRDefault="00EC6E07" w:rsidP="00EC6E07">
            <w:pPr>
              <w:spacing w:after="240"/>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0E3313"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Sl.No.3,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 No change</w:t>
            </w:r>
          </w:p>
          <w:p w14:paraId="07CA3519"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3"/>
                <w:szCs w:val="23"/>
                <w:lang w:val="en-IN" w:eastAsia="en-IN" w:bidi="hi-IN"/>
              </w:rPr>
              <w:t>Tender specification prevails</w:t>
            </w:r>
          </w:p>
        </w:tc>
      </w:tr>
      <w:tr w:rsidR="00EC6E07" w:rsidRPr="00EC6E07" w14:paraId="6BE6005B"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F183D5"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23</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B5FD1"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w:t>
            </w:r>
            <w:proofErr w:type="spellStart"/>
            <w:r w:rsidRPr="00EC6E07">
              <w:rPr>
                <w:rFonts w:ascii="CIDFont+F1" w:hAnsi="CIDFont+F1"/>
                <w:b/>
                <w:bCs/>
                <w:color w:val="000000"/>
                <w:szCs w:val="24"/>
                <w:u w:val="single"/>
                <w:lang w:val="en-IN" w:eastAsia="en-IN" w:bidi="hi-IN"/>
              </w:rPr>
              <w:t>Sl.No</w:t>
            </w:r>
            <w:proofErr w:type="spellEnd"/>
            <w:r w:rsidRPr="00EC6E07">
              <w:rPr>
                <w:rFonts w:ascii="CIDFont+F1" w:hAnsi="CIDFont+F1"/>
                <w:b/>
                <w:bCs/>
                <w:color w:val="000000"/>
                <w:szCs w:val="24"/>
                <w:u w:val="single"/>
                <w:lang w:val="en-IN" w:eastAsia="en-IN" w:bidi="hi-IN"/>
              </w:rPr>
              <w:t xml:space="preserve">. 1,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1:</w:t>
            </w:r>
            <w:r w:rsidRPr="00EC6E07">
              <w:rPr>
                <w:rFonts w:ascii="CIDFont+F1" w:hAnsi="CIDFont+F1"/>
                <w:color w:val="000000"/>
                <w:szCs w:val="24"/>
                <w:lang w:val="en-IN" w:eastAsia="en-IN" w:bidi="hi-IN"/>
              </w:rPr>
              <w:t xml:space="preserve"> The upright microscope should have a fully motorized frame with bright-field, fluorescence, and DIC modules, including motorized focusing, nose piece, condenser, turret, eyepiece, camera, confocal mode switching, and motorized stage. It should also include a touchpad/Press Keys to control all the motorized components</w:t>
            </w:r>
          </w:p>
          <w:p w14:paraId="25779BCF"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12797"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w:t>
            </w:r>
            <w:proofErr w:type="spellStart"/>
            <w:r w:rsidRPr="00EC6E07">
              <w:rPr>
                <w:rFonts w:ascii="CIDFont+F1" w:hAnsi="CIDFont+F1"/>
                <w:b/>
                <w:bCs/>
                <w:color w:val="000000"/>
                <w:szCs w:val="24"/>
                <w:u w:val="single"/>
                <w:lang w:val="en-IN" w:eastAsia="en-IN" w:bidi="hi-IN"/>
              </w:rPr>
              <w:t>Sl.No</w:t>
            </w:r>
            <w:proofErr w:type="spellEnd"/>
            <w:r w:rsidRPr="00EC6E07">
              <w:rPr>
                <w:rFonts w:ascii="CIDFont+F1" w:hAnsi="CIDFont+F1"/>
                <w:b/>
                <w:bCs/>
                <w:color w:val="000000"/>
                <w:szCs w:val="24"/>
                <w:u w:val="single"/>
                <w:lang w:val="en-IN" w:eastAsia="en-IN" w:bidi="hi-IN"/>
              </w:rPr>
              <w:t xml:space="preserve">. 1,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1 amended:</w:t>
            </w:r>
          </w:p>
          <w:p w14:paraId="5978D26D"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CIDFont+F1" w:hAnsi="CIDFont+F1"/>
                <w:color w:val="000000"/>
                <w:szCs w:val="24"/>
                <w:lang w:val="en-IN" w:eastAsia="en-IN" w:bidi="hi-IN"/>
              </w:rPr>
              <w:t>The upright microscope should have a fully motorized frame with bright-field, fluorescence, and DIC modules, including motorized focusing, nose piece, condenser, turret, eyepiece, camera, confocal mode switching, and motorized stage. It should also include a touchpad/Press Keys to control all the motorized components</w:t>
            </w:r>
          </w:p>
          <w:p w14:paraId="0B2D8222" w14:textId="77777777" w:rsidR="00EC6E07" w:rsidRPr="00EC6E07" w:rsidRDefault="00EC6E07" w:rsidP="00EC6E07">
            <w:pPr>
              <w:rPr>
                <w:rFonts w:ascii="Times New Roman" w:hAnsi="Times New Roman"/>
                <w:szCs w:val="24"/>
                <w:lang w:val="en-IN" w:eastAsia="en-IN" w:bidi="hi-IN"/>
              </w:rPr>
            </w:pPr>
          </w:p>
        </w:tc>
      </w:tr>
      <w:tr w:rsidR="00EC6E07" w:rsidRPr="00EC6E07" w14:paraId="66BC98C7"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A89120"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24</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47262"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w:t>
            </w:r>
            <w:proofErr w:type="spellStart"/>
            <w:r w:rsidRPr="00EC6E07">
              <w:rPr>
                <w:rFonts w:ascii="CIDFont+F1" w:hAnsi="CIDFont+F1"/>
                <w:b/>
                <w:bCs/>
                <w:color w:val="000000"/>
                <w:szCs w:val="24"/>
                <w:u w:val="single"/>
                <w:lang w:val="en-IN" w:eastAsia="en-IN" w:bidi="hi-IN"/>
              </w:rPr>
              <w:t>Sl.No</w:t>
            </w:r>
            <w:proofErr w:type="spellEnd"/>
            <w:r w:rsidRPr="00EC6E07">
              <w:rPr>
                <w:rFonts w:ascii="CIDFont+F1" w:hAnsi="CIDFont+F1"/>
                <w:b/>
                <w:bCs/>
                <w:color w:val="000000"/>
                <w:szCs w:val="24"/>
                <w:u w:val="single"/>
                <w:lang w:val="en-IN" w:eastAsia="en-IN" w:bidi="hi-IN"/>
              </w:rPr>
              <w:t xml:space="preserve">. 1,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5: </w:t>
            </w:r>
            <w:r w:rsidRPr="00EC6E07">
              <w:rPr>
                <w:rFonts w:ascii="CIDFont+F1" w:hAnsi="CIDFont+F1"/>
                <w:color w:val="000000"/>
                <w:szCs w:val="24"/>
                <w:lang w:val="en-IN" w:eastAsia="en-IN" w:bidi="hi-IN"/>
              </w:rPr>
              <w:t>Include motorized z-movement with a travel range of more than 10mm and a step size of approximately 25 nm. Hardware based continuous focus drift correction / software based focus correction should be included to reduce z drift during time series, using IR led</w:t>
            </w:r>
          </w:p>
          <w:p w14:paraId="7334F9E2"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33CAD"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w:t>
            </w:r>
            <w:proofErr w:type="spellStart"/>
            <w:r w:rsidRPr="00EC6E07">
              <w:rPr>
                <w:rFonts w:ascii="CIDFont+F1" w:hAnsi="CIDFont+F1"/>
                <w:b/>
                <w:bCs/>
                <w:color w:val="000000"/>
                <w:szCs w:val="24"/>
                <w:u w:val="single"/>
                <w:lang w:val="en-IN" w:eastAsia="en-IN" w:bidi="hi-IN"/>
              </w:rPr>
              <w:t>Sl.No</w:t>
            </w:r>
            <w:proofErr w:type="spellEnd"/>
            <w:r w:rsidRPr="00EC6E07">
              <w:rPr>
                <w:rFonts w:ascii="CIDFont+F1" w:hAnsi="CIDFont+F1"/>
                <w:b/>
                <w:bCs/>
                <w:color w:val="000000"/>
                <w:szCs w:val="24"/>
                <w:u w:val="single"/>
                <w:lang w:val="en-IN" w:eastAsia="en-IN" w:bidi="hi-IN"/>
              </w:rPr>
              <w:t xml:space="preserve">. 1,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5 amended:</w:t>
            </w:r>
          </w:p>
          <w:p w14:paraId="441B9024"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CIDFont+F1" w:hAnsi="CIDFont+F1"/>
                <w:color w:val="000000"/>
                <w:szCs w:val="24"/>
                <w:lang w:val="en-IN" w:eastAsia="en-IN" w:bidi="hi-IN"/>
              </w:rPr>
              <w:t>Include motorized z-movement with a travel range of more than 10mm and a step size of approximately 25 nm.</w:t>
            </w:r>
          </w:p>
          <w:p w14:paraId="70758001"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CIDFont+F1" w:hAnsi="CIDFont+F1"/>
                <w:color w:val="000000"/>
                <w:szCs w:val="24"/>
                <w:lang w:val="en-IN" w:eastAsia="en-IN" w:bidi="hi-IN"/>
              </w:rPr>
              <w:t>H</w:t>
            </w:r>
            <w:r w:rsidRPr="00EC6E07">
              <w:rPr>
                <w:rFonts w:cs="Arial"/>
                <w:color w:val="000000"/>
                <w:szCs w:val="24"/>
                <w:lang w:val="en-IN" w:eastAsia="en-IN" w:bidi="hi-IN"/>
              </w:rPr>
              <w:t>ardware based continuous focus drift correction is removed from the main specification</w:t>
            </w:r>
          </w:p>
        </w:tc>
      </w:tr>
      <w:tr w:rsidR="00EC6E07" w:rsidRPr="00EC6E07" w14:paraId="1562BB58"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DF237"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25</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225B6" w14:textId="77777777" w:rsidR="00EC6E07" w:rsidRPr="00EC6E07" w:rsidRDefault="00EC6E07" w:rsidP="00EC6E07">
            <w:pPr>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w:t>
            </w:r>
            <w:proofErr w:type="gramStart"/>
            <w:r w:rsidRPr="00EC6E07">
              <w:rPr>
                <w:rFonts w:ascii="Trebuchet MS" w:hAnsi="Trebuchet MS"/>
                <w:b/>
                <w:bCs/>
                <w:color w:val="000000"/>
                <w:sz w:val="22"/>
                <w:szCs w:val="22"/>
                <w:u w:val="single"/>
                <w:lang w:val="en-IN" w:eastAsia="en-IN" w:bidi="hi-IN"/>
              </w:rPr>
              <w:t>11 :</w:t>
            </w:r>
            <w:proofErr w:type="gramEnd"/>
          </w:p>
          <w:p w14:paraId="5EED8929"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color w:val="000000"/>
                <w:szCs w:val="24"/>
                <w:lang w:val="en-IN" w:eastAsia="en-IN" w:bidi="hi-IN"/>
              </w:rPr>
              <w:t xml:space="preserve">Peltier-cooled/Electronic cooling 5 MP camera with 60% or higher QE. 12-bit or 16-bit with at least 30 fps in full frame. Should be provided with a suitable </w:t>
            </w:r>
            <w:proofErr w:type="spellStart"/>
            <w:r w:rsidRPr="00EC6E07">
              <w:rPr>
                <w:rFonts w:ascii="CIDFont+F1" w:hAnsi="CIDFont+F1"/>
                <w:color w:val="000000"/>
                <w:szCs w:val="24"/>
                <w:lang w:val="en-IN" w:eastAsia="en-IN" w:bidi="hi-IN"/>
              </w:rPr>
              <w:t>Cmount</w:t>
            </w:r>
            <w:proofErr w:type="spellEnd"/>
            <w:r w:rsidRPr="00EC6E07">
              <w:rPr>
                <w:rFonts w:ascii="CIDFont+F1" w:hAnsi="CIDFont+F1"/>
                <w:color w:val="000000"/>
                <w:szCs w:val="24"/>
                <w:lang w:val="en-IN" w:eastAsia="en-IN" w:bidi="hi-IN"/>
              </w:rPr>
              <w:t xml:space="preserve"> </w:t>
            </w:r>
            <w:proofErr w:type="spellStart"/>
            <w:r w:rsidRPr="00EC6E07">
              <w:rPr>
                <w:rFonts w:ascii="CIDFont+F1" w:hAnsi="CIDFont+F1"/>
                <w:color w:val="000000"/>
                <w:szCs w:val="24"/>
                <w:lang w:val="en-IN" w:eastAsia="en-IN" w:bidi="hi-IN"/>
              </w:rPr>
              <w:t>onthe</w:t>
            </w:r>
            <w:proofErr w:type="spellEnd"/>
            <w:r w:rsidRPr="00EC6E07">
              <w:rPr>
                <w:rFonts w:ascii="CIDFont+F1" w:hAnsi="CIDFont+F1"/>
                <w:color w:val="000000"/>
                <w:szCs w:val="24"/>
                <w:lang w:val="en-IN" w:eastAsia="en-IN" w:bidi="hi-IN"/>
              </w:rPr>
              <w:t xml:space="preserve"> right side of the microscope</w:t>
            </w:r>
          </w:p>
          <w:p w14:paraId="59B3E620"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0399B"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1,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11 amended:</w:t>
            </w:r>
          </w:p>
          <w:p w14:paraId="68FEE34C"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Camera is removed from the main specification</w:t>
            </w:r>
          </w:p>
        </w:tc>
      </w:tr>
      <w:tr w:rsidR="00EC6E07" w:rsidRPr="00EC6E07" w14:paraId="160161CD"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9E58E"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26</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8301D"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w:t>
            </w:r>
            <w:proofErr w:type="spellStart"/>
            <w:r w:rsidRPr="00EC6E07">
              <w:rPr>
                <w:rFonts w:ascii="CIDFont+F1" w:hAnsi="CIDFont+F1"/>
                <w:b/>
                <w:bCs/>
                <w:color w:val="000000"/>
                <w:szCs w:val="24"/>
                <w:u w:val="single"/>
                <w:lang w:val="en-IN" w:eastAsia="en-IN" w:bidi="hi-IN"/>
              </w:rPr>
              <w:t>Sl.No</w:t>
            </w:r>
            <w:proofErr w:type="spellEnd"/>
            <w:r w:rsidRPr="00EC6E07">
              <w:rPr>
                <w:rFonts w:ascii="CIDFont+F1" w:hAnsi="CIDFont+F1"/>
                <w:b/>
                <w:bCs/>
                <w:color w:val="000000"/>
                <w:szCs w:val="24"/>
                <w:u w:val="single"/>
                <w:lang w:val="en-IN" w:eastAsia="en-IN" w:bidi="hi-IN"/>
              </w:rPr>
              <w:t>. 2 sub point No. 4:</w:t>
            </w:r>
            <w:r w:rsidRPr="00EC6E07">
              <w:rPr>
                <w:rFonts w:ascii="CIDFont+F1" w:hAnsi="CIDFont+F1"/>
                <w:color w:val="000000"/>
                <w:szCs w:val="24"/>
                <w:lang w:val="en-IN" w:eastAsia="en-IN" w:bidi="hi-IN"/>
              </w:rPr>
              <w:t xml:space="preserve"> A laser scanning module based on a galvanometer with at least 7- 10 fps at 512 x 512 should be quoted. The software should have the capability to acquire up to 4k resolution or better. The scanner's field of view should be 20 mm or higher. The galvanometer scanner should be able to bleach the region of interest marked in the software for bleaching experiments (FRAP, FRET, etc.). Resonant scanner should be quoted regular along with regular scanner or the scanner can be hybrid scanner The Speed of the Resonant canner should be 400fps and above @512X16 resolution</w:t>
            </w:r>
          </w:p>
          <w:p w14:paraId="2C4A6C81" w14:textId="77777777" w:rsidR="00EC6E07" w:rsidRPr="00EC6E07" w:rsidRDefault="00EC6E07" w:rsidP="00EC6E07">
            <w:pPr>
              <w:spacing w:after="240"/>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14B89"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b/>
                <w:bCs/>
                <w:color w:val="000000"/>
                <w:sz w:val="22"/>
                <w:szCs w:val="22"/>
                <w:u w:val="single"/>
                <w:lang w:val="en-IN" w:eastAsia="en-IN" w:bidi="hi-IN"/>
              </w:rPr>
              <w:t xml:space="preserve">Specification: </w:t>
            </w:r>
            <w:proofErr w:type="spellStart"/>
            <w:r w:rsidRPr="00EC6E07">
              <w:rPr>
                <w:rFonts w:ascii="Trebuchet MS" w:hAnsi="Trebuchet MS"/>
                <w:b/>
                <w:bCs/>
                <w:color w:val="000000"/>
                <w:sz w:val="22"/>
                <w:szCs w:val="22"/>
                <w:u w:val="single"/>
                <w:lang w:val="en-IN" w:eastAsia="en-IN" w:bidi="hi-IN"/>
              </w:rPr>
              <w:t>Sl.No</w:t>
            </w:r>
            <w:proofErr w:type="spellEnd"/>
            <w:r w:rsidRPr="00EC6E07">
              <w:rPr>
                <w:rFonts w:ascii="Trebuchet MS" w:hAnsi="Trebuchet MS"/>
                <w:b/>
                <w:bCs/>
                <w:color w:val="000000"/>
                <w:sz w:val="22"/>
                <w:szCs w:val="22"/>
                <w:u w:val="single"/>
                <w:lang w:val="en-IN" w:eastAsia="en-IN" w:bidi="hi-IN"/>
              </w:rPr>
              <w:t xml:space="preserve">. 2, </w:t>
            </w:r>
            <w:proofErr w:type="spellStart"/>
            <w:r w:rsidRPr="00EC6E07">
              <w:rPr>
                <w:rFonts w:ascii="Trebuchet MS" w:hAnsi="Trebuchet MS"/>
                <w:b/>
                <w:bCs/>
                <w:color w:val="000000"/>
                <w:sz w:val="22"/>
                <w:szCs w:val="22"/>
                <w:u w:val="single"/>
                <w:lang w:val="en-IN" w:eastAsia="en-IN" w:bidi="hi-IN"/>
              </w:rPr>
              <w:t>subpoint</w:t>
            </w:r>
            <w:proofErr w:type="spellEnd"/>
            <w:r w:rsidRPr="00EC6E07">
              <w:rPr>
                <w:rFonts w:ascii="Trebuchet MS" w:hAnsi="Trebuchet MS"/>
                <w:b/>
                <w:bCs/>
                <w:color w:val="000000"/>
                <w:sz w:val="22"/>
                <w:szCs w:val="22"/>
                <w:u w:val="single"/>
                <w:lang w:val="en-IN" w:eastAsia="en-IN" w:bidi="hi-IN"/>
              </w:rPr>
              <w:t xml:space="preserve"> 4: No change </w:t>
            </w:r>
          </w:p>
          <w:p w14:paraId="042B8E5E"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Tender specification prevails</w:t>
            </w:r>
          </w:p>
        </w:tc>
      </w:tr>
      <w:tr w:rsidR="00EC6E07" w:rsidRPr="00EC6E07" w14:paraId="0F21235A"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1AB0C"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27</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DBC055" w14:textId="0CB497F0"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Specification Sl.No.2 sub point 8:</w:t>
            </w:r>
            <w:r w:rsidRPr="00EC6E07">
              <w:rPr>
                <w:rFonts w:ascii="CIDFont+F1" w:hAnsi="CIDFont+F1"/>
                <w:color w:val="000000"/>
                <w:szCs w:val="24"/>
                <w:lang w:val="en-IN" w:eastAsia="en-IN" w:bidi="hi-IN"/>
              </w:rPr>
              <w:t xml:space="preserve"> The system should have 4 </w:t>
            </w:r>
            <w:r>
              <w:rPr>
                <w:rFonts w:ascii="CIDFont+F1" w:hAnsi="CIDFont+F1"/>
                <w:color w:val="000000"/>
                <w:szCs w:val="24"/>
                <w:lang w:val="en-IN" w:eastAsia="en-IN" w:bidi="hi-IN"/>
              </w:rPr>
              <w:t>high-sensitivity</w:t>
            </w:r>
            <w:r w:rsidRPr="00EC6E07">
              <w:rPr>
                <w:rFonts w:ascii="CIDFont+F1" w:hAnsi="CIDFont+F1"/>
                <w:color w:val="000000"/>
                <w:szCs w:val="24"/>
                <w:lang w:val="en-IN" w:eastAsia="en-IN" w:bidi="hi-IN"/>
              </w:rPr>
              <w:t xml:space="preserve"> silicon-based </w:t>
            </w:r>
            <w:proofErr w:type="gramStart"/>
            <w:r w:rsidRPr="00EC6E07">
              <w:rPr>
                <w:rFonts w:ascii="CIDFont+F1" w:hAnsi="CIDFont+F1"/>
                <w:color w:val="000000"/>
                <w:szCs w:val="24"/>
                <w:lang w:val="en-IN" w:eastAsia="en-IN" w:bidi="hi-IN"/>
              </w:rPr>
              <w:t>PMTs(</w:t>
            </w:r>
            <w:proofErr w:type="spellStart"/>
            <w:proofErr w:type="gramEnd"/>
            <w:r w:rsidRPr="00EC6E07">
              <w:rPr>
                <w:rFonts w:ascii="CIDFont+F1" w:hAnsi="CIDFont+F1"/>
                <w:color w:val="000000"/>
                <w:szCs w:val="24"/>
                <w:lang w:val="en-IN" w:eastAsia="en-IN" w:bidi="hi-IN"/>
              </w:rPr>
              <w:t>GaAsp</w:t>
            </w:r>
            <w:proofErr w:type="spellEnd"/>
            <w:r w:rsidRPr="00EC6E07">
              <w:rPr>
                <w:rFonts w:ascii="CIDFont+F1" w:hAnsi="CIDFont+F1"/>
                <w:color w:val="000000"/>
                <w:szCs w:val="24"/>
                <w:lang w:val="en-IN" w:eastAsia="en-IN" w:bidi="hi-IN"/>
              </w:rPr>
              <w:t xml:space="preserve">, </w:t>
            </w:r>
            <w:proofErr w:type="spellStart"/>
            <w:r w:rsidRPr="00EC6E07">
              <w:rPr>
                <w:rFonts w:ascii="CIDFont+F1" w:hAnsi="CIDFont+F1"/>
                <w:color w:val="000000"/>
                <w:szCs w:val="24"/>
                <w:lang w:val="en-IN" w:eastAsia="en-IN" w:bidi="hi-IN"/>
              </w:rPr>
              <w:t>HyD</w:t>
            </w:r>
            <w:proofErr w:type="spellEnd"/>
            <w:r w:rsidRPr="00EC6E07">
              <w:rPr>
                <w:rFonts w:ascii="CIDFont+F1" w:hAnsi="CIDFont+F1"/>
                <w:color w:val="000000"/>
                <w:szCs w:val="24"/>
                <w:lang w:val="en-IN" w:eastAsia="en-IN" w:bidi="hi-IN"/>
              </w:rPr>
              <w:t xml:space="preserve">, or HSD) </w:t>
            </w:r>
            <w:r>
              <w:rPr>
                <w:rFonts w:ascii="CIDFont+F1" w:hAnsi="CIDFont+F1"/>
                <w:color w:val="000000"/>
                <w:szCs w:val="24"/>
                <w:lang w:val="en-IN" w:eastAsia="en-IN" w:bidi="hi-IN"/>
              </w:rPr>
              <w:t>with quantum</w:t>
            </w:r>
            <w:r w:rsidRPr="00EC6E07">
              <w:rPr>
                <w:rFonts w:ascii="CIDFont+F1" w:hAnsi="CIDFont+F1"/>
                <w:color w:val="000000"/>
                <w:szCs w:val="24"/>
                <w:lang w:val="en-IN" w:eastAsia="en-IN" w:bidi="hi-IN"/>
              </w:rPr>
              <w:t xml:space="preserve"> efficiency of 45% ( 2should be Spectra based and 2should be Intensity Based) </w:t>
            </w:r>
            <w:r>
              <w:rPr>
                <w:rFonts w:ascii="CIDFont+F1" w:hAnsi="CIDFont+F1"/>
                <w:color w:val="000000"/>
                <w:szCs w:val="24"/>
                <w:lang w:val="en-IN" w:eastAsia="en-IN" w:bidi="hi-IN"/>
              </w:rPr>
              <w:t>and detection</w:t>
            </w:r>
            <w:r w:rsidRPr="00EC6E07">
              <w:rPr>
                <w:rFonts w:ascii="CIDFont+F1" w:hAnsi="CIDFont+F1"/>
                <w:color w:val="000000"/>
                <w:szCs w:val="24"/>
                <w:lang w:val="en-IN" w:eastAsia="en-IN" w:bidi="hi-IN"/>
              </w:rPr>
              <w:t xml:space="preserve"> wavelength range from400nm to 900nm and one </w:t>
            </w:r>
            <w:proofErr w:type="spellStart"/>
            <w:r w:rsidRPr="00EC6E07">
              <w:rPr>
                <w:rFonts w:ascii="CIDFont+F1" w:hAnsi="CIDFont+F1"/>
                <w:color w:val="000000"/>
                <w:szCs w:val="24"/>
                <w:lang w:val="en-IN" w:eastAsia="en-IN" w:bidi="hi-IN"/>
              </w:rPr>
              <w:t>PMTtransmitted</w:t>
            </w:r>
            <w:proofErr w:type="spellEnd"/>
            <w:r w:rsidRPr="00EC6E07">
              <w:rPr>
                <w:rFonts w:ascii="CIDFont+F1" w:hAnsi="CIDFont+F1"/>
                <w:color w:val="000000"/>
                <w:szCs w:val="24"/>
                <w:lang w:val="en-IN" w:eastAsia="en-IN" w:bidi="hi-IN"/>
              </w:rPr>
              <w:t xml:space="preserve"> detector dedicated </w:t>
            </w:r>
            <w:proofErr w:type="spellStart"/>
            <w:r w:rsidRPr="00EC6E07">
              <w:rPr>
                <w:rFonts w:ascii="CIDFont+F1" w:hAnsi="CIDFont+F1"/>
                <w:color w:val="000000"/>
                <w:szCs w:val="24"/>
                <w:lang w:val="en-IN" w:eastAsia="en-IN" w:bidi="hi-IN"/>
              </w:rPr>
              <w:t>toDIC</w:t>
            </w:r>
            <w:proofErr w:type="spellEnd"/>
            <w:r w:rsidRPr="00EC6E07">
              <w:rPr>
                <w:rFonts w:ascii="CIDFont+F1" w:hAnsi="CIDFont+F1"/>
                <w:color w:val="000000"/>
                <w:szCs w:val="24"/>
                <w:lang w:val="en-IN" w:eastAsia="en-IN" w:bidi="hi-IN"/>
              </w:rPr>
              <w:t xml:space="preserve"> or </w:t>
            </w:r>
            <w:proofErr w:type="spellStart"/>
            <w:r w:rsidRPr="00EC6E07">
              <w:rPr>
                <w:rFonts w:ascii="CIDFont+F1" w:hAnsi="CIDFont+F1"/>
                <w:color w:val="000000"/>
                <w:szCs w:val="24"/>
                <w:lang w:val="en-IN" w:eastAsia="en-IN" w:bidi="hi-IN"/>
              </w:rPr>
              <w:t>brightfield</w:t>
            </w:r>
            <w:proofErr w:type="spellEnd"/>
            <w:r w:rsidRPr="00EC6E07">
              <w:rPr>
                <w:rFonts w:ascii="CIDFont+F1" w:hAnsi="CIDFont+F1"/>
                <w:color w:val="000000"/>
                <w:szCs w:val="24"/>
                <w:lang w:val="en-IN" w:eastAsia="en-IN" w:bidi="hi-IN"/>
              </w:rPr>
              <w:t xml:space="preserve"> imaging </w:t>
            </w:r>
            <w:r>
              <w:rPr>
                <w:rFonts w:ascii="CIDFont+F1" w:hAnsi="CIDFont+F1"/>
                <w:color w:val="000000"/>
                <w:szCs w:val="24"/>
                <w:lang w:val="en-IN" w:eastAsia="en-IN" w:bidi="hi-IN"/>
              </w:rPr>
              <w:t>in confocal</w:t>
            </w:r>
            <w:r w:rsidRPr="00EC6E07">
              <w:rPr>
                <w:rFonts w:ascii="CIDFont+F1" w:hAnsi="CIDFont+F1"/>
                <w:color w:val="000000"/>
                <w:szCs w:val="24"/>
                <w:lang w:val="en-IN" w:eastAsia="en-IN" w:bidi="hi-IN"/>
              </w:rPr>
              <w:t xml:space="preserve"> mode</w:t>
            </w:r>
          </w:p>
          <w:p w14:paraId="076E2F9C"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52607" w14:textId="13F88361" w:rsidR="00EC6E07" w:rsidRPr="00EC6E07" w:rsidRDefault="00EC6E07" w:rsidP="00EC6E07">
            <w:pPr>
              <w:spacing w:after="200"/>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Sl.No.2 </w:t>
            </w:r>
            <w:proofErr w:type="spellStart"/>
            <w:r w:rsidRPr="00EC6E07">
              <w:rPr>
                <w:rFonts w:ascii="CIDFont+F1" w:hAnsi="CIDFont+F1"/>
                <w:b/>
                <w:bCs/>
                <w:color w:val="000000"/>
                <w:szCs w:val="24"/>
                <w:u w:val="single"/>
                <w:lang w:val="en-IN" w:eastAsia="en-IN" w:bidi="hi-IN"/>
              </w:rPr>
              <w:t>su</w:t>
            </w:r>
            <w:r>
              <w:rPr>
                <w:rFonts w:ascii="CIDFont+F1" w:hAnsi="CIDFont+F1"/>
                <w:b/>
                <w:bCs/>
                <w:color w:val="000000"/>
                <w:szCs w:val="24"/>
                <w:u w:val="single"/>
                <w:lang w:val="en-IN" w:eastAsia="en-IN" w:bidi="hi-IN"/>
              </w:rPr>
              <w:t>b</w:t>
            </w:r>
            <w:r w:rsidRPr="00EC6E07">
              <w:rPr>
                <w:rFonts w:ascii="CIDFont+F1" w:hAnsi="CIDFont+F1"/>
                <w:b/>
                <w:bCs/>
                <w:color w:val="000000"/>
                <w:szCs w:val="24"/>
                <w:u w:val="single"/>
                <w:lang w:val="en-IN" w:eastAsia="en-IN" w:bidi="hi-IN"/>
              </w:rPr>
              <w:t>point</w:t>
            </w:r>
            <w:proofErr w:type="spellEnd"/>
            <w:r w:rsidRPr="00EC6E07">
              <w:rPr>
                <w:rFonts w:ascii="CIDFont+F1" w:hAnsi="CIDFont+F1"/>
                <w:b/>
                <w:bCs/>
                <w:color w:val="000000"/>
                <w:szCs w:val="24"/>
                <w:u w:val="single"/>
                <w:lang w:val="en-IN" w:eastAsia="en-IN" w:bidi="hi-IN"/>
              </w:rPr>
              <w:t xml:space="preserve"> 8: No change</w:t>
            </w:r>
          </w:p>
          <w:p w14:paraId="1130906B"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Trebuchet MS" w:hAnsi="Trebuchet MS"/>
                <w:color w:val="000000"/>
                <w:sz w:val="22"/>
                <w:szCs w:val="22"/>
                <w:lang w:val="en-IN" w:eastAsia="en-IN" w:bidi="hi-IN"/>
              </w:rPr>
              <w:t>Tender specification prevails</w:t>
            </w:r>
          </w:p>
        </w:tc>
      </w:tr>
      <w:tr w:rsidR="00EC6E07" w:rsidRPr="00EC6E07" w14:paraId="3BC2071A"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5FC4E"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28</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CF030" w14:textId="0E7A1CF6"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Sl.No.2,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w:t>
            </w:r>
            <w:proofErr w:type="gramStart"/>
            <w:r w:rsidRPr="00EC6E07">
              <w:rPr>
                <w:rFonts w:ascii="CIDFont+F1" w:hAnsi="CIDFont+F1"/>
                <w:b/>
                <w:bCs/>
                <w:color w:val="000000"/>
                <w:szCs w:val="24"/>
                <w:u w:val="single"/>
                <w:lang w:val="en-IN" w:eastAsia="en-IN" w:bidi="hi-IN"/>
              </w:rPr>
              <w:t>10:</w:t>
            </w:r>
            <w:r w:rsidRPr="00EC6E07">
              <w:rPr>
                <w:rFonts w:ascii="CIDFont+F1" w:hAnsi="CIDFont+F1"/>
                <w:color w:val="000000"/>
                <w:szCs w:val="24"/>
                <w:lang w:val="en-IN" w:eastAsia="en-IN" w:bidi="hi-IN"/>
              </w:rPr>
              <w:t>.</w:t>
            </w:r>
            <w:proofErr w:type="gramEnd"/>
            <w:r w:rsidRPr="00EC6E07">
              <w:rPr>
                <w:rFonts w:ascii="CIDFont+F1" w:hAnsi="CIDFont+F1"/>
                <w:color w:val="000000"/>
                <w:szCs w:val="24"/>
                <w:lang w:val="en-IN" w:eastAsia="en-IN" w:bidi="hi-IN"/>
              </w:rPr>
              <w:t xml:space="preserve"> Lasers: All lasers should </w:t>
            </w:r>
            <w:r>
              <w:rPr>
                <w:rFonts w:ascii="CIDFont+F1" w:hAnsi="CIDFont+F1"/>
                <w:color w:val="000000"/>
                <w:szCs w:val="24"/>
                <w:lang w:val="en-IN" w:eastAsia="en-IN" w:bidi="hi-IN"/>
              </w:rPr>
              <w:t>be solid</w:t>
            </w:r>
            <w:r w:rsidRPr="00EC6E07">
              <w:rPr>
                <w:rFonts w:ascii="CIDFont+F1" w:hAnsi="CIDFont+F1"/>
                <w:color w:val="000000"/>
                <w:szCs w:val="24"/>
                <w:lang w:val="en-IN" w:eastAsia="en-IN" w:bidi="hi-IN"/>
              </w:rPr>
              <w:t xml:space="preserve"> state and regulated by </w:t>
            </w:r>
            <w:r>
              <w:rPr>
                <w:rFonts w:ascii="CIDFont+F1" w:hAnsi="CIDFont+F1"/>
                <w:color w:val="000000"/>
                <w:szCs w:val="24"/>
                <w:lang w:val="en-IN" w:eastAsia="en-IN" w:bidi="hi-IN"/>
              </w:rPr>
              <w:t>AOTF for</w:t>
            </w:r>
            <w:r w:rsidRPr="00EC6E07">
              <w:rPr>
                <w:rFonts w:ascii="CIDFont+F1" w:hAnsi="CIDFont+F1"/>
                <w:color w:val="000000"/>
                <w:szCs w:val="24"/>
                <w:lang w:val="en-IN" w:eastAsia="en-IN" w:bidi="hi-IN"/>
              </w:rPr>
              <w:t xml:space="preserve"> fast switching. All the </w:t>
            </w:r>
            <w:r>
              <w:rPr>
                <w:rFonts w:ascii="CIDFont+F1" w:hAnsi="CIDFont+F1"/>
                <w:color w:val="000000"/>
                <w:szCs w:val="24"/>
                <w:lang w:val="en-IN" w:eastAsia="en-IN" w:bidi="hi-IN"/>
              </w:rPr>
              <w:t>lasers should</w:t>
            </w:r>
            <w:r w:rsidRPr="00EC6E07">
              <w:rPr>
                <w:rFonts w:ascii="CIDFont+F1" w:hAnsi="CIDFont+F1"/>
                <w:color w:val="000000"/>
                <w:szCs w:val="24"/>
                <w:lang w:val="en-IN" w:eastAsia="en-IN" w:bidi="hi-IN"/>
              </w:rPr>
              <w:t xml:space="preserve"> be at least 20mW </w:t>
            </w:r>
            <w:proofErr w:type="spellStart"/>
            <w:r w:rsidRPr="00EC6E07">
              <w:rPr>
                <w:rFonts w:ascii="CIDFont+F1" w:hAnsi="CIDFont+F1"/>
                <w:color w:val="000000"/>
                <w:szCs w:val="24"/>
                <w:lang w:val="en-IN" w:eastAsia="en-IN" w:bidi="hi-IN"/>
              </w:rPr>
              <w:t>orbetter</w:t>
            </w:r>
            <w:proofErr w:type="spellEnd"/>
            <w:r w:rsidRPr="00EC6E07">
              <w:rPr>
                <w:rFonts w:ascii="CIDFont+F1" w:hAnsi="CIDFont+F1"/>
                <w:color w:val="000000"/>
                <w:szCs w:val="24"/>
                <w:lang w:val="en-IN" w:eastAsia="en-IN" w:bidi="hi-IN"/>
              </w:rPr>
              <w:t>. 405nm, 458nm/445,488nm, 514nm, 561nm,630/640nm</w:t>
            </w:r>
          </w:p>
          <w:p w14:paraId="41572F97"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C978A4"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Sl.No.2,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10 amended:</w:t>
            </w:r>
          </w:p>
          <w:p w14:paraId="46398AAE" w14:textId="756C9BA6" w:rsidR="00D94093" w:rsidRDefault="00EC6E07" w:rsidP="00EC6E07">
            <w:pPr>
              <w:jc w:val="both"/>
              <w:rPr>
                <w:rFonts w:ascii="CIDFont+F1" w:hAnsi="CIDFont+F1"/>
                <w:color w:val="000000"/>
                <w:szCs w:val="24"/>
                <w:lang w:val="en-IN" w:eastAsia="en-IN" w:bidi="hi-IN"/>
              </w:rPr>
            </w:pPr>
            <w:r w:rsidRPr="00EC6E07">
              <w:rPr>
                <w:rFonts w:ascii="CIDFont+F1" w:hAnsi="CIDFont+F1"/>
                <w:color w:val="000000"/>
                <w:szCs w:val="24"/>
                <w:lang w:val="en-IN" w:eastAsia="en-IN" w:bidi="hi-IN"/>
              </w:rPr>
              <w:t xml:space="preserve">Lasers: All visible lasers should be solid state and regulated by AOTF for fast switching. All the lasers should be at least 20mW or better. 405nm, 445/448/458nm, 488nm, 514nm, 561nm, 630/638/640nm. 405 nm Laser can have AOTF control or can be controlled through </w:t>
            </w:r>
            <w:r>
              <w:rPr>
                <w:rFonts w:ascii="CIDFont+F1" w:hAnsi="CIDFont+F1"/>
                <w:color w:val="000000"/>
                <w:szCs w:val="24"/>
                <w:lang w:val="en-IN" w:eastAsia="en-IN" w:bidi="hi-IN"/>
              </w:rPr>
              <w:t xml:space="preserve">a </w:t>
            </w:r>
            <w:r w:rsidRPr="00EC6E07">
              <w:rPr>
                <w:rFonts w:ascii="CIDFont+F1" w:hAnsi="CIDFont+F1"/>
                <w:color w:val="000000"/>
                <w:szCs w:val="24"/>
                <w:lang w:val="en-IN" w:eastAsia="en-IN" w:bidi="hi-IN"/>
              </w:rPr>
              <w:t>separate port</w:t>
            </w:r>
          </w:p>
          <w:p w14:paraId="50F22B1B" w14:textId="77777777" w:rsidR="00D94093" w:rsidRPr="00EC6E07" w:rsidRDefault="00D94093" w:rsidP="00EC6E07">
            <w:pPr>
              <w:jc w:val="both"/>
              <w:rPr>
                <w:rFonts w:ascii="Times New Roman" w:hAnsi="Times New Roman"/>
                <w:szCs w:val="24"/>
                <w:lang w:val="en-IN" w:eastAsia="en-IN" w:bidi="hi-IN"/>
              </w:rPr>
            </w:pPr>
          </w:p>
          <w:p w14:paraId="7034FC5A" w14:textId="77777777" w:rsidR="00EC6E07" w:rsidRPr="00EC6E07" w:rsidRDefault="00EC6E07" w:rsidP="00EC6E07">
            <w:pPr>
              <w:rPr>
                <w:rFonts w:ascii="Times New Roman" w:hAnsi="Times New Roman"/>
                <w:szCs w:val="24"/>
                <w:lang w:val="en-IN" w:eastAsia="en-IN" w:bidi="hi-IN"/>
              </w:rPr>
            </w:pPr>
          </w:p>
        </w:tc>
      </w:tr>
      <w:tr w:rsidR="00EC6E07" w:rsidRPr="00EC6E07" w14:paraId="4EF305FB"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973468" w14:textId="77777777" w:rsidR="00EC6E07" w:rsidRPr="00EC6E07" w:rsidRDefault="00EC6E07" w:rsidP="00EC6E07">
            <w:pPr>
              <w:spacing w:after="200"/>
              <w:jc w:val="center"/>
              <w:rPr>
                <w:rFonts w:ascii="Times New Roman" w:hAnsi="Times New Roman"/>
                <w:szCs w:val="24"/>
                <w:lang w:val="en-IN" w:eastAsia="en-IN" w:bidi="hi-IN"/>
              </w:rPr>
            </w:pPr>
            <w:r w:rsidRPr="00EC6E07">
              <w:rPr>
                <w:rFonts w:ascii="Trebuchet MS" w:hAnsi="Trebuchet MS"/>
                <w:color w:val="000000"/>
                <w:sz w:val="23"/>
                <w:szCs w:val="23"/>
                <w:lang w:val="en-IN" w:eastAsia="en-IN" w:bidi="hi-IN"/>
              </w:rPr>
              <w:t>29</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249F4" w14:textId="77777777" w:rsidR="00EC6E07" w:rsidRPr="00EC6E07" w:rsidRDefault="00EC6E07" w:rsidP="00EC6E07">
            <w:pPr>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Sl.No.2,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3:</w:t>
            </w:r>
            <w:r w:rsidRPr="00EC6E07">
              <w:rPr>
                <w:rFonts w:ascii="CIDFont+F1" w:hAnsi="CIDFont+F1"/>
                <w:color w:val="000000"/>
                <w:szCs w:val="24"/>
                <w:lang w:val="en-IN" w:eastAsia="en-IN" w:bidi="hi-IN"/>
              </w:rPr>
              <w:t xml:space="preserve"> The software should be able to design and experiment for simultaneous </w:t>
            </w:r>
            <w:proofErr w:type="spellStart"/>
            <w:r w:rsidRPr="00EC6E07">
              <w:rPr>
                <w:rFonts w:ascii="CIDFont+F1" w:hAnsi="CIDFont+F1"/>
                <w:color w:val="000000"/>
                <w:szCs w:val="24"/>
                <w:lang w:val="en-IN" w:eastAsia="en-IN" w:bidi="hi-IN"/>
              </w:rPr>
              <w:t>orsequential</w:t>
            </w:r>
            <w:proofErr w:type="spellEnd"/>
            <w:r w:rsidRPr="00EC6E07">
              <w:rPr>
                <w:rFonts w:ascii="CIDFont+F1" w:hAnsi="CIDFont+F1"/>
                <w:color w:val="000000"/>
                <w:szCs w:val="24"/>
                <w:lang w:val="en-IN" w:eastAsia="en-IN" w:bidi="hi-IN"/>
              </w:rPr>
              <w:t xml:space="preserve"> imaging in line, frame, or z-stack mode</w:t>
            </w:r>
          </w:p>
          <w:p w14:paraId="549BFD1E" w14:textId="77777777" w:rsidR="00EC6E07" w:rsidRPr="00EC6E07" w:rsidRDefault="00EC6E07" w:rsidP="00EC6E07">
            <w:pPr>
              <w:rPr>
                <w:rFonts w:ascii="Times New Roman" w:hAnsi="Times New Roman"/>
                <w:szCs w:val="24"/>
                <w:lang w:val="en-IN" w:eastAsia="en-IN" w:bidi="hi-IN"/>
              </w:rPr>
            </w:pP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A3BD1"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CIDFont+F1" w:hAnsi="CIDFont+F1"/>
                <w:b/>
                <w:bCs/>
                <w:color w:val="000000"/>
                <w:szCs w:val="24"/>
                <w:u w:val="single"/>
                <w:lang w:val="en-IN" w:eastAsia="en-IN" w:bidi="hi-IN"/>
              </w:rPr>
              <w:t xml:space="preserve">Specification: Sl.No.2, </w:t>
            </w:r>
            <w:proofErr w:type="spellStart"/>
            <w:r w:rsidRPr="00EC6E07">
              <w:rPr>
                <w:rFonts w:ascii="CIDFont+F1" w:hAnsi="CIDFont+F1"/>
                <w:b/>
                <w:bCs/>
                <w:color w:val="000000"/>
                <w:szCs w:val="24"/>
                <w:u w:val="single"/>
                <w:lang w:val="en-IN" w:eastAsia="en-IN" w:bidi="hi-IN"/>
              </w:rPr>
              <w:t>subpoint</w:t>
            </w:r>
            <w:proofErr w:type="spellEnd"/>
            <w:r w:rsidRPr="00EC6E07">
              <w:rPr>
                <w:rFonts w:ascii="CIDFont+F1" w:hAnsi="CIDFont+F1"/>
                <w:b/>
                <w:bCs/>
                <w:color w:val="000000"/>
                <w:szCs w:val="24"/>
                <w:u w:val="single"/>
                <w:lang w:val="en-IN" w:eastAsia="en-IN" w:bidi="hi-IN"/>
              </w:rPr>
              <w:t xml:space="preserve"> 3 amended:</w:t>
            </w:r>
          </w:p>
          <w:p w14:paraId="5DE5AB8C" w14:textId="77777777" w:rsidR="00EC6E07" w:rsidRPr="00EC6E07" w:rsidRDefault="00EC6E07" w:rsidP="00EC6E07">
            <w:pPr>
              <w:spacing w:after="200"/>
              <w:jc w:val="both"/>
              <w:rPr>
                <w:rFonts w:ascii="Times New Roman" w:hAnsi="Times New Roman"/>
                <w:szCs w:val="24"/>
                <w:lang w:val="en-IN" w:eastAsia="en-IN" w:bidi="hi-IN"/>
              </w:rPr>
            </w:pPr>
            <w:r w:rsidRPr="00EC6E07">
              <w:rPr>
                <w:rFonts w:ascii="CIDFont+F1" w:hAnsi="CIDFont+F1"/>
                <w:color w:val="000000"/>
                <w:szCs w:val="24"/>
                <w:lang w:val="en-IN" w:eastAsia="en-IN" w:bidi="hi-IN"/>
              </w:rPr>
              <w:t xml:space="preserve">Suitable individual dichroic mirrors should be quoted for all the lasers mentioned. It should include dual </w:t>
            </w:r>
            <w:proofErr w:type="spellStart"/>
            <w:r w:rsidRPr="00EC6E07">
              <w:rPr>
                <w:rFonts w:ascii="CIDFont+F1" w:hAnsi="CIDFont+F1"/>
                <w:color w:val="000000"/>
                <w:szCs w:val="24"/>
                <w:lang w:val="en-IN" w:eastAsia="en-IN" w:bidi="hi-IN"/>
              </w:rPr>
              <w:t>bandpass</w:t>
            </w:r>
            <w:proofErr w:type="spellEnd"/>
            <w:r w:rsidRPr="00EC6E07">
              <w:rPr>
                <w:rFonts w:ascii="CIDFont+F1" w:hAnsi="CIDFont+F1"/>
                <w:color w:val="000000"/>
                <w:szCs w:val="24"/>
                <w:lang w:val="en-IN" w:eastAsia="en-IN" w:bidi="hi-IN"/>
              </w:rPr>
              <w:t xml:space="preserve"> dichroic mirrors for simultaneous and line/</w:t>
            </w:r>
            <w:r w:rsidRPr="00EC6E07">
              <w:rPr>
                <w:rFonts w:cs="Arial"/>
                <w:color w:val="000000"/>
                <w:szCs w:val="24"/>
                <w:lang w:val="en-IN" w:eastAsia="en-IN" w:bidi="hi-IN"/>
              </w:rPr>
              <w:t>frame</w:t>
            </w:r>
            <w:r w:rsidRPr="00EC6E07">
              <w:rPr>
                <w:rFonts w:ascii="CIDFont+F1" w:hAnsi="CIDFont+F1"/>
                <w:color w:val="000000"/>
                <w:szCs w:val="24"/>
                <w:lang w:val="en-IN" w:eastAsia="en-IN" w:bidi="hi-IN"/>
              </w:rPr>
              <w:t xml:space="preserve"> sequential,</w:t>
            </w:r>
            <w:r w:rsidRPr="00EC6E07">
              <w:rPr>
                <w:rFonts w:cs="Arial"/>
                <w:color w:val="000000"/>
                <w:szCs w:val="24"/>
                <w:lang w:val="en-IN" w:eastAsia="en-IN" w:bidi="hi-IN"/>
              </w:rPr>
              <w:t xml:space="preserve"> between z-stack</w:t>
            </w:r>
            <w:r w:rsidRPr="00EC6E07">
              <w:rPr>
                <w:rFonts w:ascii="CIDFont+F1" w:hAnsi="CIDFont+F1"/>
                <w:color w:val="000000"/>
                <w:szCs w:val="24"/>
                <w:lang w:val="en-IN" w:eastAsia="en-IN" w:bidi="hi-IN"/>
              </w:rPr>
              <w:t xml:space="preserve"> imaging.</w:t>
            </w:r>
          </w:p>
        </w:tc>
      </w:tr>
      <w:tr w:rsidR="00BE4263" w:rsidRPr="00EC6E07" w14:paraId="7EC7EBCC" w14:textId="77777777" w:rsidTr="009045EC">
        <w:trPr>
          <w:trHeight w:val="627"/>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10825" w14:textId="23E74F2C" w:rsidR="00BE4263" w:rsidRPr="00EC6E07" w:rsidRDefault="00BE4263" w:rsidP="00BE4263">
            <w:pPr>
              <w:spacing w:after="200"/>
              <w:jc w:val="center"/>
              <w:rPr>
                <w:rFonts w:ascii="Trebuchet MS" w:hAnsi="Trebuchet MS"/>
                <w:color w:val="000000"/>
                <w:sz w:val="23"/>
                <w:szCs w:val="23"/>
                <w:lang w:val="en-IN" w:eastAsia="en-IN" w:bidi="hi-IN"/>
              </w:rPr>
            </w:pPr>
            <w:r>
              <w:rPr>
                <w:rFonts w:ascii="Trebuchet MS" w:hAnsi="Trebuchet MS"/>
                <w:color w:val="000000"/>
                <w:sz w:val="23"/>
                <w:szCs w:val="23"/>
                <w:lang w:val="en-IN" w:eastAsia="en-IN" w:bidi="hi-IN"/>
              </w:rPr>
              <w:t>30</w:t>
            </w:r>
          </w:p>
        </w:tc>
        <w:tc>
          <w:tcPr>
            <w:tcW w:w="5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404B7" w14:textId="77777777" w:rsidR="00BE4263" w:rsidRPr="00BE4263" w:rsidRDefault="00BE4263" w:rsidP="00BE4263">
            <w:pPr>
              <w:spacing w:after="200" w:line="276" w:lineRule="auto"/>
              <w:jc w:val="both"/>
              <w:rPr>
                <w:rFonts w:ascii="CIDFont+F1" w:hAnsi="CIDFont+F1"/>
                <w:b/>
                <w:bCs/>
                <w:color w:val="000000"/>
                <w:szCs w:val="24"/>
                <w:lang w:val="en-IN" w:eastAsia="en-IN" w:bidi="hi-IN"/>
              </w:rPr>
            </w:pPr>
            <w:r w:rsidRPr="00BE4263">
              <w:rPr>
                <w:rFonts w:ascii="CIDFont+F1" w:hAnsi="CIDFont+F1"/>
                <w:b/>
                <w:bCs/>
                <w:color w:val="000000"/>
                <w:szCs w:val="24"/>
                <w:lang w:val="en-IN" w:eastAsia="en-IN" w:bidi="hi-IN"/>
              </w:rPr>
              <w:t>MII Clause:</w:t>
            </w:r>
          </w:p>
          <w:p w14:paraId="01F233A9" w14:textId="6EFD13AA" w:rsidR="00BE4263" w:rsidRPr="00BE4263" w:rsidRDefault="00BE4263" w:rsidP="009B7C91">
            <w:pPr>
              <w:jc w:val="both"/>
              <w:rPr>
                <w:rFonts w:ascii="CIDFont+F1" w:hAnsi="CIDFont+F1"/>
                <w:color w:val="000000"/>
                <w:szCs w:val="24"/>
                <w:lang w:val="en-IN" w:eastAsia="en-IN" w:bidi="hi-IN"/>
              </w:rPr>
            </w:pPr>
            <w:r w:rsidRPr="00BE4263">
              <w:rPr>
                <w:rFonts w:ascii="CIDFont+F1" w:hAnsi="CIDFont+F1"/>
                <w:color w:val="000000"/>
                <w:szCs w:val="24"/>
                <w:lang w:val="en-IN" w:eastAsia="en-IN" w:bidi="hi-IN"/>
              </w:rPr>
              <w:t xml:space="preserve">Bidder requested to remove MII clause in the tender to enable the participation. </w:t>
            </w:r>
            <w:r w:rsidR="00D7270F" w:rsidRPr="00D7270F">
              <w:rPr>
                <w:rFonts w:ascii="CIDFont+F1" w:hAnsi="CIDFont+F1"/>
                <w:color w:val="000000"/>
                <w:szCs w:val="24"/>
                <w:lang w:val="en-IN" w:eastAsia="en-IN" w:bidi="hi-IN"/>
              </w:rPr>
              <w:t>High End Laser Scanning Confocal Microscope with High Sensitive Detectors</w:t>
            </w:r>
            <w:r w:rsidR="00D7270F">
              <w:rPr>
                <w:rFonts w:ascii="CIDFont+F1" w:hAnsi="CIDFont+F1"/>
                <w:color w:val="000000"/>
                <w:szCs w:val="24"/>
                <w:lang w:val="en-IN" w:eastAsia="en-IN" w:bidi="hi-IN"/>
              </w:rPr>
              <w:t xml:space="preserve"> </w:t>
            </w:r>
            <w:r w:rsidRPr="00BE4263">
              <w:rPr>
                <w:rFonts w:ascii="CIDFont+F1" w:hAnsi="CIDFont+F1"/>
                <w:color w:val="000000"/>
                <w:szCs w:val="24"/>
                <w:lang w:val="en-IN" w:eastAsia="en-IN" w:bidi="hi-IN"/>
              </w:rPr>
              <w:t xml:space="preserve">is exempted from MII clause as per DEPPD, Govt. of India memorandum. Refer item No. </w:t>
            </w:r>
            <w:r w:rsidR="009B7C91">
              <w:rPr>
                <w:rFonts w:ascii="CIDFont+F1" w:hAnsi="CIDFont+F1"/>
                <w:color w:val="000000"/>
                <w:szCs w:val="24"/>
                <w:lang w:val="en-IN" w:eastAsia="en-IN" w:bidi="hi-IN"/>
              </w:rPr>
              <w:t xml:space="preserve">29 </w:t>
            </w:r>
            <w:r w:rsidRPr="00BE4263">
              <w:rPr>
                <w:rFonts w:ascii="CIDFont+F1" w:hAnsi="CIDFont+F1"/>
                <w:color w:val="000000"/>
                <w:szCs w:val="24"/>
                <w:lang w:val="en-IN" w:eastAsia="en-IN" w:bidi="hi-IN"/>
              </w:rPr>
              <w:t xml:space="preserve"> (</w:t>
            </w:r>
            <w:r w:rsidR="009B7C91">
              <w:rPr>
                <w:rFonts w:ascii="CIDFont+F1" w:hAnsi="CIDFont+F1"/>
                <w:color w:val="000000"/>
                <w:szCs w:val="24"/>
                <w:lang w:val="en-IN" w:eastAsia="en-IN" w:bidi="hi-IN"/>
              </w:rPr>
              <w:t xml:space="preserve"> High End Operating Microscope</w:t>
            </w:r>
            <w:r w:rsidRPr="00BE4263">
              <w:rPr>
                <w:rFonts w:ascii="CIDFont+F1" w:hAnsi="CIDFont+F1"/>
                <w:color w:val="000000"/>
                <w:szCs w:val="24"/>
                <w:lang w:val="en-IN" w:eastAsia="en-IN" w:bidi="hi-IN"/>
              </w:rPr>
              <w:t>) of the OM.</w:t>
            </w:r>
          </w:p>
        </w:tc>
        <w:tc>
          <w:tcPr>
            <w:tcW w:w="5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A916B" w14:textId="77777777" w:rsidR="00BE4263" w:rsidRPr="00BE4263" w:rsidRDefault="00BE4263" w:rsidP="00BE4263">
            <w:pPr>
              <w:spacing w:after="200" w:line="276" w:lineRule="auto"/>
              <w:jc w:val="both"/>
              <w:rPr>
                <w:rFonts w:ascii="CIDFont+F1" w:hAnsi="CIDFont+F1"/>
                <w:color w:val="000000"/>
                <w:szCs w:val="24"/>
                <w:lang w:val="en-IN" w:eastAsia="en-IN" w:bidi="hi-IN"/>
              </w:rPr>
            </w:pPr>
            <w:r w:rsidRPr="00BE4263">
              <w:rPr>
                <w:rFonts w:ascii="CIDFont+F1" w:hAnsi="CIDFont+F1"/>
                <w:color w:val="000000"/>
                <w:szCs w:val="24"/>
                <w:lang w:val="en-IN" w:eastAsia="en-IN" w:bidi="hi-IN"/>
              </w:rPr>
              <w:t>As per the OM No. P-45021/2/2017-PP(BE-II) dated 4/6/2020, Ministry of Commerce and Industry, DPIIT, Public Procurement Section, MII Clause cannot be removed.</w:t>
            </w:r>
          </w:p>
          <w:p w14:paraId="753963A6" w14:textId="7040B34A" w:rsidR="00BE4263" w:rsidRPr="00BE4263" w:rsidRDefault="00BE4263" w:rsidP="00BE4263">
            <w:pPr>
              <w:spacing w:after="200" w:line="276" w:lineRule="auto"/>
              <w:jc w:val="both"/>
              <w:rPr>
                <w:rFonts w:ascii="CIDFont+F1" w:hAnsi="CIDFont+F1"/>
                <w:color w:val="000000"/>
                <w:szCs w:val="24"/>
                <w:lang w:val="en-IN" w:eastAsia="en-IN" w:bidi="hi-IN"/>
              </w:rPr>
            </w:pPr>
            <w:r w:rsidRPr="00BE4263">
              <w:rPr>
                <w:rFonts w:ascii="CIDFont+F1" w:hAnsi="CIDFont+F1"/>
                <w:color w:val="000000"/>
                <w:szCs w:val="24"/>
                <w:lang w:val="en-IN" w:eastAsia="en-IN" w:bidi="hi-IN"/>
              </w:rPr>
              <w:t xml:space="preserve">However, the institute has issued a Global Tender Enquiry with an exemption as per OM No. F.4/1/2023-PPD dated April 3, 2023 (Item </w:t>
            </w:r>
            <w:proofErr w:type="spellStart"/>
            <w:r w:rsidRPr="00BE4263">
              <w:rPr>
                <w:rFonts w:ascii="CIDFont+F1" w:hAnsi="CIDFont+F1"/>
                <w:color w:val="000000"/>
                <w:szCs w:val="24"/>
                <w:lang w:val="en-IN" w:eastAsia="en-IN" w:bidi="hi-IN"/>
              </w:rPr>
              <w:t>Sr</w:t>
            </w:r>
            <w:proofErr w:type="spellEnd"/>
            <w:r w:rsidRPr="00BE4263">
              <w:rPr>
                <w:rFonts w:ascii="CIDFont+F1" w:hAnsi="CIDFont+F1"/>
                <w:color w:val="000000"/>
                <w:szCs w:val="24"/>
                <w:lang w:val="en-IN" w:eastAsia="en-IN" w:bidi="hi-IN"/>
              </w:rPr>
              <w:t xml:space="preserve"> No. </w:t>
            </w:r>
            <w:r w:rsidR="008C760B">
              <w:rPr>
                <w:rFonts w:ascii="CIDFont+F1" w:hAnsi="CIDFont+F1"/>
                <w:color w:val="000000"/>
                <w:szCs w:val="24"/>
                <w:lang w:val="en-IN" w:eastAsia="en-IN" w:bidi="hi-IN"/>
              </w:rPr>
              <w:t>29</w:t>
            </w:r>
            <w:r w:rsidRPr="00BE4263">
              <w:rPr>
                <w:rFonts w:ascii="CIDFont+F1" w:hAnsi="CIDFont+F1"/>
                <w:color w:val="000000"/>
                <w:szCs w:val="24"/>
                <w:lang w:val="en-IN" w:eastAsia="en-IN" w:bidi="hi-IN"/>
              </w:rPr>
              <w:t xml:space="preserve">), issued by the Ministry of Finance, Department of Expenditure. </w:t>
            </w:r>
          </w:p>
          <w:p w14:paraId="43B4810F" w14:textId="35B0D6D5" w:rsidR="00BE4263" w:rsidRPr="00EC6E07" w:rsidRDefault="00BE4263" w:rsidP="00BE4263">
            <w:pPr>
              <w:spacing w:after="200" w:line="276" w:lineRule="auto"/>
              <w:jc w:val="both"/>
              <w:rPr>
                <w:rFonts w:ascii="CIDFont+F1" w:hAnsi="CIDFont+F1"/>
                <w:b/>
                <w:bCs/>
                <w:color w:val="000000"/>
                <w:szCs w:val="24"/>
                <w:u w:val="single"/>
                <w:lang w:val="en-IN" w:eastAsia="en-IN" w:bidi="hi-IN"/>
              </w:rPr>
            </w:pPr>
            <w:r w:rsidRPr="00BE4263">
              <w:rPr>
                <w:rFonts w:ascii="CIDFont+F1" w:hAnsi="CIDFont+F1"/>
                <w:color w:val="000000"/>
                <w:szCs w:val="24"/>
                <w:lang w:val="en-IN" w:eastAsia="en-IN" w:bidi="hi-IN"/>
              </w:rPr>
              <w:t>Therefore, Class-I, Class-II, and non-local suppliers are eligible to participate in this tender.</w:t>
            </w:r>
          </w:p>
        </w:tc>
      </w:tr>
    </w:tbl>
    <w:p w14:paraId="5C394C24" w14:textId="77777777" w:rsidR="00EC6E07" w:rsidRPr="00EC6E07" w:rsidRDefault="00EC6E07" w:rsidP="00EC6E07">
      <w:pPr>
        <w:rPr>
          <w:rFonts w:ascii="Times New Roman" w:hAnsi="Times New Roman"/>
          <w:szCs w:val="24"/>
          <w:lang w:val="en-IN" w:eastAsia="en-IN" w:bidi="hi-IN"/>
        </w:rPr>
      </w:pPr>
      <w:r w:rsidRPr="00EC6E07">
        <w:rPr>
          <w:rFonts w:ascii="Trebuchet MS" w:hAnsi="Trebuchet MS"/>
          <w:color w:val="000000"/>
          <w:szCs w:val="24"/>
          <w:lang w:val="en-IN" w:eastAsia="en-IN" w:bidi="hi-IN"/>
        </w:rPr>
        <w:t>  </w:t>
      </w:r>
    </w:p>
    <w:p w14:paraId="28604E0B" w14:textId="77777777" w:rsidR="00405DC3" w:rsidRPr="008A255D" w:rsidRDefault="00405DC3" w:rsidP="00405DC3">
      <w:pPr>
        <w:jc w:val="right"/>
        <w:rPr>
          <w:rFonts w:cs="Arial"/>
          <w:b/>
          <w:color w:val="FFFFFF"/>
          <w:sz w:val="22"/>
          <w:szCs w:val="22"/>
          <w:shd w:val="clear" w:color="auto" w:fill="FF00FF"/>
        </w:rPr>
      </w:pPr>
    </w:p>
    <w:p w14:paraId="5E3DF724" w14:textId="77777777" w:rsidR="00EC6E07" w:rsidRDefault="00EC6E07" w:rsidP="00EC6E07">
      <w:pPr>
        <w:pStyle w:val="ListParagraph"/>
        <w:shd w:val="clear" w:color="auto" w:fill="FFFFFF"/>
        <w:rPr>
          <w:rFonts w:cs="Arial"/>
          <w:color w:val="000000"/>
        </w:rPr>
      </w:pPr>
      <w:r>
        <w:rPr>
          <w:color w:val="000000"/>
          <w:sz w:val="28"/>
          <w:szCs w:val="28"/>
        </w:rPr>
        <w:t> </w:t>
      </w:r>
    </w:p>
    <w:sectPr w:rsidR="00EC6E07" w:rsidSect="00E71641">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Kokila">
    <w:panose1 w:val="020B0604020202020204"/>
    <w:charset w:val="00"/>
    <w:family w:val="swiss"/>
    <w:pitch w:val="variable"/>
    <w:sig w:usb0="00008003" w:usb1="00000000" w:usb2="00000000" w:usb3="00000000" w:csb0="00000001" w:csb1="00000000"/>
  </w:font>
  <w:font w:name="TT186t00">
    <w:panose1 w:val="00000000000000000000"/>
    <w:charset w:val="00"/>
    <w:family w:val="auto"/>
    <w:notTrueType/>
    <w:pitch w:val="default"/>
    <w:sig w:usb0="00000003" w:usb1="00000000" w:usb2="00000000" w:usb3="00000000" w:csb0="00000001" w:csb1="00000000"/>
  </w:font>
  <w:font w:name="TT184t00">
    <w:panose1 w:val="00000000000000000000"/>
    <w:charset w:val="00"/>
    <w:family w:val="auto"/>
    <w:notTrueType/>
    <w:pitch w:val="default"/>
    <w:sig w:usb0="00000003" w:usb1="00000000" w:usb2="00000000" w:usb3="00000000" w:csb0="00000001" w:csb1="00000000"/>
  </w:font>
  <w:font w:name="CIDFont+F1">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BBF"/>
    <w:multiLevelType w:val="hybridMultilevel"/>
    <w:tmpl w:val="E4F4E7C4"/>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0F7A60F0"/>
    <w:multiLevelType w:val="hybridMultilevel"/>
    <w:tmpl w:val="2B5CE778"/>
    <w:lvl w:ilvl="0" w:tplc="876E10F4">
      <w:numFmt w:val="bullet"/>
      <w:lvlText w:val=""/>
      <w:lvlJc w:val="left"/>
      <w:pPr>
        <w:ind w:left="421" w:hanging="361"/>
      </w:pPr>
      <w:rPr>
        <w:rFonts w:ascii="Symbol" w:eastAsia="Symbol" w:hAnsi="Symbol" w:cs="Symbol" w:hint="default"/>
        <w:w w:val="100"/>
        <w:sz w:val="22"/>
        <w:szCs w:val="22"/>
        <w:lang w:val="en-US" w:eastAsia="en-US" w:bidi="ar-SA"/>
      </w:rPr>
    </w:lvl>
    <w:lvl w:ilvl="1" w:tplc="ADF41AB6">
      <w:numFmt w:val="bullet"/>
      <w:lvlText w:val="•"/>
      <w:lvlJc w:val="left"/>
      <w:pPr>
        <w:ind w:left="1157" w:hanging="361"/>
      </w:pPr>
      <w:rPr>
        <w:rFonts w:hint="default"/>
        <w:lang w:val="en-US" w:eastAsia="en-US" w:bidi="ar-SA"/>
      </w:rPr>
    </w:lvl>
    <w:lvl w:ilvl="2" w:tplc="2AC8C3EC">
      <w:numFmt w:val="bullet"/>
      <w:lvlText w:val="•"/>
      <w:lvlJc w:val="left"/>
      <w:pPr>
        <w:ind w:left="1894" w:hanging="361"/>
      </w:pPr>
      <w:rPr>
        <w:rFonts w:hint="default"/>
        <w:lang w:val="en-US" w:eastAsia="en-US" w:bidi="ar-SA"/>
      </w:rPr>
    </w:lvl>
    <w:lvl w:ilvl="3" w:tplc="DA2A310A">
      <w:numFmt w:val="bullet"/>
      <w:lvlText w:val="•"/>
      <w:lvlJc w:val="left"/>
      <w:pPr>
        <w:ind w:left="2631" w:hanging="361"/>
      </w:pPr>
      <w:rPr>
        <w:rFonts w:hint="default"/>
        <w:lang w:val="en-US" w:eastAsia="en-US" w:bidi="ar-SA"/>
      </w:rPr>
    </w:lvl>
    <w:lvl w:ilvl="4" w:tplc="BA8864AC">
      <w:numFmt w:val="bullet"/>
      <w:lvlText w:val="•"/>
      <w:lvlJc w:val="left"/>
      <w:pPr>
        <w:ind w:left="3368" w:hanging="361"/>
      </w:pPr>
      <w:rPr>
        <w:rFonts w:hint="default"/>
        <w:lang w:val="en-US" w:eastAsia="en-US" w:bidi="ar-SA"/>
      </w:rPr>
    </w:lvl>
    <w:lvl w:ilvl="5" w:tplc="AE6E4160">
      <w:numFmt w:val="bullet"/>
      <w:lvlText w:val="•"/>
      <w:lvlJc w:val="left"/>
      <w:pPr>
        <w:ind w:left="4105" w:hanging="361"/>
      </w:pPr>
      <w:rPr>
        <w:rFonts w:hint="default"/>
        <w:lang w:val="en-US" w:eastAsia="en-US" w:bidi="ar-SA"/>
      </w:rPr>
    </w:lvl>
    <w:lvl w:ilvl="6" w:tplc="6B84397E">
      <w:numFmt w:val="bullet"/>
      <w:lvlText w:val="•"/>
      <w:lvlJc w:val="left"/>
      <w:pPr>
        <w:ind w:left="4842" w:hanging="361"/>
      </w:pPr>
      <w:rPr>
        <w:rFonts w:hint="default"/>
        <w:lang w:val="en-US" w:eastAsia="en-US" w:bidi="ar-SA"/>
      </w:rPr>
    </w:lvl>
    <w:lvl w:ilvl="7" w:tplc="094AB0D6">
      <w:numFmt w:val="bullet"/>
      <w:lvlText w:val="•"/>
      <w:lvlJc w:val="left"/>
      <w:pPr>
        <w:ind w:left="5579" w:hanging="361"/>
      </w:pPr>
      <w:rPr>
        <w:rFonts w:hint="default"/>
        <w:lang w:val="en-US" w:eastAsia="en-US" w:bidi="ar-SA"/>
      </w:rPr>
    </w:lvl>
    <w:lvl w:ilvl="8" w:tplc="882A2104">
      <w:numFmt w:val="bullet"/>
      <w:lvlText w:val="•"/>
      <w:lvlJc w:val="left"/>
      <w:pPr>
        <w:ind w:left="6316" w:hanging="361"/>
      </w:pPr>
      <w:rPr>
        <w:rFonts w:hint="default"/>
        <w:lang w:val="en-US" w:eastAsia="en-US" w:bidi="ar-SA"/>
      </w:rPr>
    </w:lvl>
  </w:abstractNum>
  <w:abstractNum w:abstractNumId="2" w15:restartNumberingAfterBreak="0">
    <w:nsid w:val="0F7E0428"/>
    <w:multiLevelType w:val="hybridMultilevel"/>
    <w:tmpl w:val="626E7A1A"/>
    <w:lvl w:ilvl="0" w:tplc="C4E4F7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A1432"/>
    <w:multiLevelType w:val="hybridMultilevel"/>
    <w:tmpl w:val="19760D34"/>
    <w:lvl w:ilvl="0" w:tplc="C8AAD0C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236C15D9"/>
    <w:multiLevelType w:val="hybridMultilevel"/>
    <w:tmpl w:val="E4A0650E"/>
    <w:lvl w:ilvl="0" w:tplc="FFB0A744">
      <w:start w:val="1"/>
      <w:numFmt w:val="decimal"/>
      <w:lvlText w:val="%1."/>
      <w:lvlJc w:val="left"/>
      <w:pPr>
        <w:ind w:left="1380" w:hanging="510"/>
      </w:pPr>
      <w:rPr>
        <w:rFonts w:eastAsia="Trebuchet MS" w:cs="Trebuchet M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239422A3"/>
    <w:multiLevelType w:val="hybridMultilevel"/>
    <w:tmpl w:val="E4F4E7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C9167D"/>
    <w:multiLevelType w:val="hybridMultilevel"/>
    <w:tmpl w:val="DD50F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BEB21A5"/>
    <w:multiLevelType w:val="multilevel"/>
    <w:tmpl w:val="F50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D5E23"/>
    <w:multiLevelType w:val="hybridMultilevel"/>
    <w:tmpl w:val="163C48A8"/>
    <w:lvl w:ilvl="0" w:tplc="40090011">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9" w15:restartNumberingAfterBreak="0">
    <w:nsid w:val="31375371"/>
    <w:multiLevelType w:val="multilevel"/>
    <w:tmpl w:val="D48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2783F"/>
    <w:multiLevelType w:val="multilevel"/>
    <w:tmpl w:val="D5BC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E61B4"/>
    <w:multiLevelType w:val="multilevel"/>
    <w:tmpl w:val="15C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87BE0"/>
    <w:multiLevelType w:val="singleLevel"/>
    <w:tmpl w:val="4268EB48"/>
    <w:lvl w:ilvl="0">
      <w:start w:val="1"/>
      <w:numFmt w:val="decimal"/>
      <w:lvlText w:val="%1."/>
      <w:lvlJc w:val="left"/>
      <w:pPr>
        <w:tabs>
          <w:tab w:val="num" w:pos="720"/>
        </w:tabs>
        <w:ind w:left="720" w:hanging="720"/>
      </w:pPr>
    </w:lvl>
  </w:abstractNum>
  <w:abstractNum w:abstractNumId="13" w15:restartNumberingAfterBreak="0">
    <w:nsid w:val="4EE15900"/>
    <w:multiLevelType w:val="multilevel"/>
    <w:tmpl w:val="4608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91E58"/>
    <w:multiLevelType w:val="hybridMultilevel"/>
    <w:tmpl w:val="B550708E"/>
    <w:lvl w:ilvl="0" w:tplc="9B6C2540">
      <w:numFmt w:val="bullet"/>
      <w:lvlText w:val=""/>
      <w:lvlJc w:val="left"/>
      <w:pPr>
        <w:ind w:left="364" w:hanging="361"/>
      </w:pPr>
      <w:rPr>
        <w:rFonts w:ascii="Symbol" w:eastAsia="Symbol" w:hAnsi="Symbol" w:cs="Symbol" w:hint="default"/>
        <w:w w:val="100"/>
        <w:sz w:val="22"/>
        <w:szCs w:val="22"/>
        <w:lang w:val="en-US" w:eastAsia="en-US" w:bidi="ar-SA"/>
      </w:rPr>
    </w:lvl>
    <w:lvl w:ilvl="1" w:tplc="6422084C">
      <w:numFmt w:val="bullet"/>
      <w:lvlText w:val="•"/>
      <w:lvlJc w:val="left"/>
      <w:pPr>
        <w:ind w:left="1103" w:hanging="361"/>
      </w:pPr>
      <w:rPr>
        <w:rFonts w:hint="default"/>
        <w:lang w:val="en-US" w:eastAsia="en-US" w:bidi="ar-SA"/>
      </w:rPr>
    </w:lvl>
    <w:lvl w:ilvl="2" w:tplc="C7661E2C">
      <w:numFmt w:val="bullet"/>
      <w:lvlText w:val="•"/>
      <w:lvlJc w:val="left"/>
      <w:pPr>
        <w:ind w:left="1846" w:hanging="361"/>
      </w:pPr>
      <w:rPr>
        <w:rFonts w:hint="default"/>
        <w:lang w:val="en-US" w:eastAsia="en-US" w:bidi="ar-SA"/>
      </w:rPr>
    </w:lvl>
    <w:lvl w:ilvl="3" w:tplc="081096B6">
      <w:numFmt w:val="bullet"/>
      <w:lvlText w:val="•"/>
      <w:lvlJc w:val="left"/>
      <w:pPr>
        <w:ind w:left="2589" w:hanging="361"/>
      </w:pPr>
      <w:rPr>
        <w:rFonts w:hint="default"/>
        <w:lang w:val="en-US" w:eastAsia="en-US" w:bidi="ar-SA"/>
      </w:rPr>
    </w:lvl>
    <w:lvl w:ilvl="4" w:tplc="6AB4FB56">
      <w:numFmt w:val="bullet"/>
      <w:lvlText w:val="•"/>
      <w:lvlJc w:val="left"/>
      <w:pPr>
        <w:ind w:left="3332" w:hanging="361"/>
      </w:pPr>
      <w:rPr>
        <w:rFonts w:hint="default"/>
        <w:lang w:val="en-US" w:eastAsia="en-US" w:bidi="ar-SA"/>
      </w:rPr>
    </w:lvl>
    <w:lvl w:ilvl="5" w:tplc="D40A3F08">
      <w:numFmt w:val="bullet"/>
      <w:lvlText w:val="•"/>
      <w:lvlJc w:val="left"/>
      <w:pPr>
        <w:ind w:left="4075" w:hanging="361"/>
      </w:pPr>
      <w:rPr>
        <w:rFonts w:hint="default"/>
        <w:lang w:val="en-US" w:eastAsia="en-US" w:bidi="ar-SA"/>
      </w:rPr>
    </w:lvl>
    <w:lvl w:ilvl="6" w:tplc="7972730A">
      <w:numFmt w:val="bullet"/>
      <w:lvlText w:val="•"/>
      <w:lvlJc w:val="left"/>
      <w:pPr>
        <w:ind w:left="4818" w:hanging="361"/>
      </w:pPr>
      <w:rPr>
        <w:rFonts w:hint="default"/>
        <w:lang w:val="en-US" w:eastAsia="en-US" w:bidi="ar-SA"/>
      </w:rPr>
    </w:lvl>
    <w:lvl w:ilvl="7" w:tplc="B3648F78">
      <w:numFmt w:val="bullet"/>
      <w:lvlText w:val="•"/>
      <w:lvlJc w:val="left"/>
      <w:pPr>
        <w:ind w:left="5561" w:hanging="361"/>
      </w:pPr>
      <w:rPr>
        <w:rFonts w:hint="default"/>
        <w:lang w:val="en-US" w:eastAsia="en-US" w:bidi="ar-SA"/>
      </w:rPr>
    </w:lvl>
    <w:lvl w:ilvl="8" w:tplc="7092155C">
      <w:numFmt w:val="bullet"/>
      <w:lvlText w:val="•"/>
      <w:lvlJc w:val="left"/>
      <w:pPr>
        <w:ind w:left="6304" w:hanging="361"/>
      </w:pPr>
      <w:rPr>
        <w:rFonts w:hint="default"/>
        <w:lang w:val="en-US" w:eastAsia="en-US" w:bidi="ar-SA"/>
      </w:rPr>
    </w:lvl>
  </w:abstractNum>
  <w:abstractNum w:abstractNumId="15" w15:restartNumberingAfterBreak="0">
    <w:nsid w:val="5DA558E5"/>
    <w:multiLevelType w:val="multilevel"/>
    <w:tmpl w:val="2D44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673181"/>
    <w:multiLevelType w:val="multilevel"/>
    <w:tmpl w:val="BEB2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B5D82"/>
    <w:multiLevelType w:val="hybridMultilevel"/>
    <w:tmpl w:val="3CEECD6A"/>
    <w:lvl w:ilvl="0" w:tplc="11FEC31E">
      <w:numFmt w:val="bullet"/>
      <w:lvlText w:val=""/>
      <w:lvlJc w:val="left"/>
      <w:pPr>
        <w:ind w:left="421" w:hanging="361"/>
      </w:pPr>
      <w:rPr>
        <w:rFonts w:ascii="Symbol" w:eastAsia="Symbol" w:hAnsi="Symbol" w:cs="Symbol" w:hint="default"/>
        <w:w w:val="100"/>
        <w:sz w:val="22"/>
        <w:szCs w:val="22"/>
        <w:lang w:val="en-US" w:eastAsia="en-US" w:bidi="ar-SA"/>
      </w:rPr>
    </w:lvl>
    <w:lvl w:ilvl="1" w:tplc="C8723816">
      <w:numFmt w:val="bullet"/>
      <w:lvlText w:val="•"/>
      <w:lvlJc w:val="left"/>
      <w:pPr>
        <w:ind w:left="1157" w:hanging="361"/>
      </w:pPr>
      <w:rPr>
        <w:rFonts w:hint="default"/>
        <w:lang w:val="en-US" w:eastAsia="en-US" w:bidi="ar-SA"/>
      </w:rPr>
    </w:lvl>
    <w:lvl w:ilvl="2" w:tplc="2A3A45E2">
      <w:numFmt w:val="bullet"/>
      <w:lvlText w:val="•"/>
      <w:lvlJc w:val="left"/>
      <w:pPr>
        <w:ind w:left="1894" w:hanging="361"/>
      </w:pPr>
      <w:rPr>
        <w:rFonts w:hint="default"/>
        <w:lang w:val="en-US" w:eastAsia="en-US" w:bidi="ar-SA"/>
      </w:rPr>
    </w:lvl>
    <w:lvl w:ilvl="3" w:tplc="7FF42FD4">
      <w:numFmt w:val="bullet"/>
      <w:lvlText w:val="•"/>
      <w:lvlJc w:val="left"/>
      <w:pPr>
        <w:ind w:left="2631" w:hanging="361"/>
      </w:pPr>
      <w:rPr>
        <w:rFonts w:hint="default"/>
        <w:lang w:val="en-US" w:eastAsia="en-US" w:bidi="ar-SA"/>
      </w:rPr>
    </w:lvl>
    <w:lvl w:ilvl="4" w:tplc="2ADC7E64">
      <w:numFmt w:val="bullet"/>
      <w:lvlText w:val="•"/>
      <w:lvlJc w:val="left"/>
      <w:pPr>
        <w:ind w:left="3368" w:hanging="361"/>
      </w:pPr>
      <w:rPr>
        <w:rFonts w:hint="default"/>
        <w:lang w:val="en-US" w:eastAsia="en-US" w:bidi="ar-SA"/>
      </w:rPr>
    </w:lvl>
    <w:lvl w:ilvl="5" w:tplc="26AE318C">
      <w:numFmt w:val="bullet"/>
      <w:lvlText w:val="•"/>
      <w:lvlJc w:val="left"/>
      <w:pPr>
        <w:ind w:left="4105" w:hanging="361"/>
      </w:pPr>
      <w:rPr>
        <w:rFonts w:hint="default"/>
        <w:lang w:val="en-US" w:eastAsia="en-US" w:bidi="ar-SA"/>
      </w:rPr>
    </w:lvl>
    <w:lvl w:ilvl="6" w:tplc="54AEEB98">
      <w:numFmt w:val="bullet"/>
      <w:lvlText w:val="•"/>
      <w:lvlJc w:val="left"/>
      <w:pPr>
        <w:ind w:left="4842" w:hanging="361"/>
      </w:pPr>
      <w:rPr>
        <w:rFonts w:hint="default"/>
        <w:lang w:val="en-US" w:eastAsia="en-US" w:bidi="ar-SA"/>
      </w:rPr>
    </w:lvl>
    <w:lvl w:ilvl="7" w:tplc="B34859A0">
      <w:numFmt w:val="bullet"/>
      <w:lvlText w:val="•"/>
      <w:lvlJc w:val="left"/>
      <w:pPr>
        <w:ind w:left="5579" w:hanging="361"/>
      </w:pPr>
      <w:rPr>
        <w:rFonts w:hint="default"/>
        <w:lang w:val="en-US" w:eastAsia="en-US" w:bidi="ar-SA"/>
      </w:rPr>
    </w:lvl>
    <w:lvl w:ilvl="8" w:tplc="E1C4BAD2">
      <w:numFmt w:val="bullet"/>
      <w:lvlText w:val="•"/>
      <w:lvlJc w:val="left"/>
      <w:pPr>
        <w:ind w:left="6316" w:hanging="361"/>
      </w:pPr>
      <w:rPr>
        <w:rFonts w:hint="default"/>
        <w:lang w:val="en-US" w:eastAsia="en-US" w:bidi="ar-SA"/>
      </w:rPr>
    </w:lvl>
  </w:abstractNum>
  <w:abstractNum w:abstractNumId="18" w15:restartNumberingAfterBreak="0">
    <w:nsid w:val="77745ECB"/>
    <w:multiLevelType w:val="hybridMultilevel"/>
    <w:tmpl w:val="A6C66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720A25"/>
    <w:multiLevelType w:val="hybridMultilevel"/>
    <w:tmpl w:val="9DDA2B6A"/>
    <w:lvl w:ilvl="0" w:tplc="EC0E626A">
      <w:numFmt w:val="bullet"/>
      <w:lvlText w:val=""/>
      <w:lvlJc w:val="left"/>
      <w:pPr>
        <w:ind w:left="421" w:hanging="361"/>
      </w:pPr>
      <w:rPr>
        <w:rFonts w:ascii="Symbol" w:eastAsia="Symbol" w:hAnsi="Symbol" w:cs="Symbol" w:hint="default"/>
        <w:w w:val="100"/>
        <w:sz w:val="22"/>
        <w:szCs w:val="22"/>
        <w:lang w:val="en-US" w:eastAsia="en-US" w:bidi="ar-SA"/>
      </w:rPr>
    </w:lvl>
    <w:lvl w:ilvl="1" w:tplc="02B41F12">
      <w:numFmt w:val="bullet"/>
      <w:lvlText w:val="•"/>
      <w:lvlJc w:val="left"/>
      <w:pPr>
        <w:ind w:left="1157" w:hanging="361"/>
      </w:pPr>
      <w:rPr>
        <w:rFonts w:hint="default"/>
        <w:lang w:val="en-US" w:eastAsia="en-US" w:bidi="ar-SA"/>
      </w:rPr>
    </w:lvl>
    <w:lvl w:ilvl="2" w:tplc="3F18E58C">
      <w:numFmt w:val="bullet"/>
      <w:lvlText w:val="•"/>
      <w:lvlJc w:val="left"/>
      <w:pPr>
        <w:ind w:left="1894" w:hanging="361"/>
      </w:pPr>
      <w:rPr>
        <w:rFonts w:hint="default"/>
        <w:lang w:val="en-US" w:eastAsia="en-US" w:bidi="ar-SA"/>
      </w:rPr>
    </w:lvl>
    <w:lvl w:ilvl="3" w:tplc="C310C388">
      <w:numFmt w:val="bullet"/>
      <w:lvlText w:val="•"/>
      <w:lvlJc w:val="left"/>
      <w:pPr>
        <w:ind w:left="2631" w:hanging="361"/>
      </w:pPr>
      <w:rPr>
        <w:rFonts w:hint="default"/>
        <w:lang w:val="en-US" w:eastAsia="en-US" w:bidi="ar-SA"/>
      </w:rPr>
    </w:lvl>
    <w:lvl w:ilvl="4" w:tplc="F222A07C">
      <w:numFmt w:val="bullet"/>
      <w:lvlText w:val="•"/>
      <w:lvlJc w:val="left"/>
      <w:pPr>
        <w:ind w:left="3368" w:hanging="361"/>
      </w:pPr>
      <w:rPr>
        <w:rFonts w:hint="default"/>
        <w:lang w:val="en-US" w:eastAsia="en-US" w:bidi="ar-SA"/>
      </w:rPr>
    </w:lvl>
    <w:lvl w:ilvl="5" w:tplc="643EFDB2">
      <w:numFmt w:val="bullet"/>
      <w:lvlText w:val="•"/>
      <w:lvlJc w:val="left"/>
      <w:pPr>
        <w:ind w:left="4105" w:hanging="361"/>
      </w:pPr>
      <w:rPr>
        <w:rFonts w:hint="default"/>
        <w:lang w:val="en-US" w:eastAsia="en-US" w:bidi="ar-SA"/>
      </w:rPr>
    </w:lvl>
    <w:lvl w:ilvl="6" w:tplc="2C8A2D38">
      <w:numFmt w:val="bullet"/>
      <w:lvlText w:val="•"/>
      <w:lvlJc w:val="left"/>
      <w:pPr>
        <w:ind w:left="4842" w:hanging="361"/>
      </w:pPr>
      <w:rPr>
        <w:rFonts w:hint="default"/>
        <w:lang w:val="en-US" w:eastAsia="en-US" w:bidi="ar-SA"/>
      </w:rPr>
    </w:lvl>
    <w:lvl w:ilvl="7" w:tplc="04E2D5E2">
      <w:numFmt w:val="bullet"/>
      <w:lvlText w:val="•"/>
      <w:lvlJc w:val="left"/>
      <w:pPr>
        <w:ind w:left="5579" w:hanging="361"/>
      </w:pPr>
      <w:rPr>
        <w:rFonts w:hint="default"/>
        <w:lang w:val="en-US" w:eastAsia="en-US" w:bidi="ar-SA"/>
      </w:rPr>
    </w:lvl>
    <w:lvl w:ilvl="8" w:tplc="00BC8148">
      <w:numFmt w:val="bullet"/>
      <w:lvlText w:val="•"/>
      <w:lvlJc w:val="left"/>
      <w:pPr>
        <w:ind w:left="6316" w:hanging="361"/>
      </w:pPr>
      <w:rPr>
        <w:rFonts w:hint="default"/>
        <w:lang w:val="en-US" w:eastAsia="en-US" w:bidi="ar-SA"/>
      </w:rPr>
    </w:lvl>
  </w:abstractNum>
  <w:num w:numId="1">
    <w:abstractNumId w:val="12"/>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16"/>
  </w:num>
  <w:num w:numId="12">
    <w:abstractNumId w:val="11"/>
  </w:num>
  <w:num w:numId="13">
    <w:abstractNumId w:val="13"/>
  </w:num>
  <w:num w:numId="14">
    <w:abstractNumId w:val="9"/>
  </w:num>
  <w:num w:numId="15">
    <w:abstractNumId w:val="15"/>
  </w:num>
  <w:num w:numId="16">
    <w:abstractNumId w:val="0"/>
  </w:num>
  <w:num w:numId="17">
    <w:abstractNumId w:val="19"/>
  </w:num>
  <w:num w:numId="18">
    <w:abstractNumId w:val="1"/>
  </w:num>
  <w:num w:numId="19">
    <w:abstractNumId w:val="17"/>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sDQwMTM2sbA0sTRW0lEKTi0uzszPAykwrwUALO4zhCwAAAA="/>
  </w:docVars>
  <w:rsids>
    <w:rsidRoot w:val="00132E58"/>
    <w:rsid w:val="00007908"/>
    <w:rsid w:val="00012727"/>
    <w:rsid w:val="000130CB"/>
    <w:rsid w:val="000138E7"/>
    <w:rsid w:val="000142C3"/>
    <w:rsid w:val="000265F3"/>
    <w:rsid w:val="00027825"/>
    <w:rsid w:val="00033DF2"/>
    <w:rsid w:val="00047044"/>
    <w:rsid w:val="0005605F"/>
    <w:rsid w:val="00063C86"/>
    <w:rsid w:val="00066355"/>
    <w:rsid w:val="0008168F"/>
    <w:rsid w:val="0008263F"/>
    <w:rsid w:val="0008279F"/>
    <w:rsid w:val="00082F0E"/>
    <w:rsid w:val="00093110"/>
    <w:rsid w:val="000A083C"/>
    <w:rsid w:val="000A6694"/>
    <w:rsid w:val="000C14C9"/>
    <w:rsid w:val="000C1A79"/>
    <w:rsid w:val="000C1B80"/>
    <w:rsid w:val="000C6BF6"/>
    <w:rsid w:val="000D16CA"/>
    <w:rsid w:val="000E569A"/>
    <w:rsid w:val="000F52A0"/>
    <w:rsid w:val="000F5BDE"/>
    <w:rsid w:val="000F7D16"/>
    <w:rsid w:val="00105074"/>
    <w:rsid w:val="001126E9"/>
    <w:rsid w:val="00113F79"/>
    <w:rsid w:val="00116E4D"/>
    <w:rsid w:val="0012270C"/>
    <w:rsid w:val="00127827"/>
    <w:rsid w:val="00132E58"/>
    <w:rsid w:val="0013480B"/>
    <w:rsid w:val="001360E6"/>
    <w:rsid w:val="001402F2"/>
    <w:rsid w:val="001457A3"/>
    <w:rsid w:val="00146EFE"/>
    <w:rsid w:val="001474AE"/>
    <w:rsid w:val="001570EA"/>
    <w:rsid w:val="00161769"/>
    <w:rsid w:val="00162D5A"/>
    <w:rsid w:val="00181860"/>
    <w:rsid w:val="001944C0"/>
    <w:rsid w:val="001A3E7C"/>
    <w:rsid w:val="001C0EF4"/>
    <w:rsid w:val="001C516A"/>
    <w:rsid w:val="001D5069"/>
    <w:rsid w:val="001D5B4C"/>
    <w:rsid w:val="001E6FA5"/>
    <w:rsid w:val="001E7ABA"/>
    <w:rsid w:val="001F1711"/>
    <w:rsid w:val="001F2DEE"/>
    <w:rsid w:val="001F372D"/>
    <w:rsid w:val="00203A81"/>
    <w:rsid w:val="00213A14"/>
    <w:rsid w:val="00214A58"/>
    <w:rsid w:val="00217A00"/>
    <w:rsid w:val="00222387"/>
    <w:rsid w:val="002264A2"/>
    <w:rsid w:val="002312B1"/>
    <w:rsid w:val="00233197"/>
    <w:rsid w:val="00236F93"/>
    <w:rsid w:val="00245768"/>
    <w:rsid w:val="00254D35"/>
    <w:rsid w:val="00262144"/>
    <w:rsid w:val="002700DE"/>
    <w:rsid w:val="00274DAB"/>
    <w:rsid w:val="002821BF"/>
    <w:rsid w:val="0028443E"/>
    <w:rsid w:val="00292FAE"/>
    <w:rsid w:val="00297099"/>
    <w:rsid w:val="0029714F"/>
    <w:rsid w:val="002A0A98"/>
    <w:rsid w:val="002B44CA"/>
    <w:rsid w:val="002B549D"/>
    <w:rsid w:val="002C04C6"/>
    <w:rsid w:val="002C38F4"/>
    <w:rsid w:val="002C3930"/>
    <w:rsid w:val="002C69DE"/>
    <w:rsid w:val="002D178B"/>
    <w:rsid w:val="002D3840"/>
    <w:rsid w:val="002D51FF"/>
    <w:rsid w:val="002D54C5"/>
    <w:rsid w:val="002D651E"/>
    <w:rsid w:val="002E0A96"/>
    <w:rsid w:val="002E78A0"/>
    <w:rsid w:val="002F4176"/>
    <w:rsid w:val="003031E1"/>
    <w:rsid w:val="00303F12"/>
    <w:rsid w:val="00304D29"/>
    <w:rsid w:val="003108BC"/>
    <w:rsid w:val="00312AAE"/>
    <w:rsid w:val="00323D10"/>
    <w:rsid w:val="00330CE4"/>
    <w:rsid w:val="00331493"/>
    <w:rsid w:val="003365B7"/>
    <w:rsid w:val="00340BC9"/>
    <w:rsid w:val="00342360"/>
    <w:rsid w:val="00352875"/>
    <w:rsid w:val="0035527B"/>
    <w:rsid w:val="0036077F"/>
    <w:rsid w:val="003621E4"/>
    <w:rsid w:val="00396C36"/>
    <w:rsid w:val="003A0D60"/>
    <w:rsid w:val="003A10F8"/>
    <w:rsid w:val="003A26E5"/>
    <w:rsid w:val="003A474A"/>
    <w:rsid w:val="003A4A85"/>
    <w:rsid w:val="003A512E"/>
    <w:rsid w:val="003A59E5"/>
    <w:rsid w:val="003A5A77"/>
    <w:rsid w:val="003A6EAD"/>
    <w:rsid w:val="003B1042"/>
    <w:rsid w:val="003B75AE"/>
    <w:rsid w:val="003C2D8F"/>
    <w:rsid w:val="003C60D5"/>
    <w:rsid w:val="003D02EA"/>
    <w:rsid w:val="003D13BA"/>
    <w:rsid w:val="003D3972"/>
    <w:rsid w:val="003E7DED"/>
    <w:rsid w:val="003F4CF1"/>
    <w:rsid w:val="003F6954"/>
    <w:rsid w:val="00405DC3"/>
    <w:rsid w:val="00416DBA"/>
    <w:rsid w:val="00420C2E"/>
    <w:rsid w:val="004325BB"/>
    <w:rsid w:val="004332AA"/>
    <w:rsid w:val="00440687"/>
    <w:rsid w:val="00447790"/>
    <w:rsid w:val="00450034"/>
    <w:rsid w:val="0047502D"/>
    <w:rsid w:val="00481FDD"/>
    <w:rsid w:val="00486C58"/>
    <w:rsid w:val="004A4E31"/>
    <w:rsid w:val="004A695C"/>
    <w:rsid w:val="004B487A"/>
    <w:rsid w:val="004C068B"/>
    <w:rsid w:val="004C1A67"/>
    <w:rsid w:val="004C7D20"/>
    <w:rsid w:val="004D0886"/>
    <w:rsid w:val="004D0E8F"/>
    <w:rsid w:val="004E2D93"/>
    <w:rsid w:val="004E7EAA"/>
    <w:rsid w:val="004F0EF4"/>
    <w:rsid w:val="004F365F"/>
    <w:rsid w:val="004F7EDF"/>
    <w:rsid w:val="00500BC0"/>
    <w:rsid w:val="00503160"/>
    <w:rsid w:val="00503863"/>
    <w:rsid w:val="00510D2A"/>
    <w:rsid w:val="00513941"/>
    <w:rsid w:val="00520541"/>
    <w:rsid w:val="005227FD"/>
    <w:rsid w:val="00524522"/>
    <w:rsid w:val="00525B23"/>
    <w:rsid w:val="00530AB1"/>
    <w:rsid w:val="00530C78"/>
    <w:rsid w:val="00537D05"/>
    <w:rsid w:val="00550C5B"/>
    <w:rsid w:val="0056040C"/>
    <w:rsid w:val="00572F02"/>
    <w:rsid w:val="00580123"/>
    <w:rsid w:val="005909FA"/>
    <w:rsid w:val="00597948"/>
    <w:rsid w:val="005A2C82"/>
    <w:rsid w:val="005A2E73"/>
    <w:rsid w:val="005A39CA"/>
    <w:rsid w:val="005A715E"/>
    <w:rsid w:val="005B3637"/>
    <w:rsid w:val="005B4740"/>
    <w:rsid w:val="005D1024"/>
    <w:rsid w:val="005D13AD"/>
    <w:rsid w:val="005D4326"/>
    <w:rsid w:val="005D4D42"/>
    <w:rsid w:val="005E236B"/>
    <w:rsid w:val="005F094C"/>
    <w:rsid w:val="005F2845"/>
    <w:rsid w:val="006035BB"/>
    <w:rsid w:val="00607153"/>
    <w:rsid w:val="00620E57"/>
    <w:rsid w:val="00621F07"/>
    <w:rsid w:val="00622710"/>
    <w:rsid w:val="00632AA3"/>
    <w:rsid w:val="0063483A"/>
    <w:rsid w:val="00635A19"/>
    <w:rsid w:val="00643467"/>
    <w:rsid w:val="00645E20"/>
    <w:rsid w:val="00652DA9"/>
    <w:rsid w:val="006561A7"/>
    <w:rsid w:val="006569D7"/>
    <w:rsid w:val="00663C91"/>
    <w:rsid w:val="00664224"/>
    <w:rsid w:val="00670868"/>
    <w:rsid w:val="006746BF"/>
    <w:rsid w:val="00676B18"/>
    <w:rsid w:val="00677386"/>
    <w:rsid w:val="006846E6"/>
    <w:rsid w:val="00691C59"/>
    <w:rsid w:val="006A237C"/>
    <w:rsid w:val="006A331B"/>
    <w:rsid w:val="006A38FC"/>
    <w:rsid w:val="006A6683"/>
    <w:rsid w:val="006B1412"/>
    <w:rsid w:val="006C57B6"/>
    <w:rsid w:val="006E0490"/>
    <w:rsid w:val="006E2F59"/>
    <w:rsid w:val="006E4658"/>
    <w:rsid w:val="006F10BD"/>
    <w:rsid w:val="00705135"/>
    <w:rsid w:val="00710157"/>
    <w:rsid w:val="00714D1C"/>
    <w:rsid w:val="00721285"/>
    <w:rsid w:val="00725144"/>
    <w:rsid w:val="00726EF3"/>
    <w:rsid w:val="0073734C"/>
    <w:rsid w:val="0075399C"/>
    <w:rsid w:val="0075417A"/>
    <w:rsid w:val="00762526"/>
    <w:rsid w:val="007906C8"/>
    <w:rsid w:val="00793199"/>
    <w:rsid w:val="00794BB1"/>
    <w:rsid w:val="00795151"/>
    <w:rsid w:val="007C274F"/>
    <w:rsid w:val="007C33C5"/>
    <w:rsid w:val="007C57FA"/>
    <w:rsid w:val="007C7B80"/>
    <w:rsid w:val="007D0347"/>
    <w:rsid w:val="007D14E9"/>
    <w:rsid w:val="007D697E"/>
    <w:rsid w:val="007E7240"/>
    <w:rsid w:val="007F1570"/>
    <w:rsid w:val="007F2D22"/>
    <w:rsid w:val="007F499A"/>
    <w:rsid w:val="00803E35"/>
    <w:rsid w:val="00803F2C"/>
    <w:rsid w:val="00807A3F"/>
    <w:rsid w:val="00816039"/>
    <w:rsid w:val="00820F2D"/>
    <w:rsid w:val="00824F1E"/>
    <w:rsid w:val="00826779"/>
    <w:rsid w:val="00830B11"/>
    <w:rsid w:val="008318CE"/>
    <w:rsid w:val="00851623"/>
    <w:rsid w:val="008532B9"/>
    <w:rsid w:val="00853F92"/>
    <w:rsid w:val="0085473A"/>
    <w:rsid w:val="0085670E"/>
    <w:rsid w:val="00860688"/>
    <w:rsid w:val="00863017"/>
    <w:rsid w:val="008645C1"/>
    <w:rsid w:val="00866B89"/>
    <w:rsid w:val="00876E0E"/>
    <w:rsid w:val="00887B89"/>
    <w:rsid w:val="008917D3"/>
    <w:rsid w:val="008954A5"/>
    <w:rsid w:val="00896973"/>
    <w:rsid w:val="00897025"/>
    <w:rsid w:val="008A1807"/>
    <w:rsid w:val="008A3BDD"/>
    <w:rsid w:val="008B7F30"/>
    <w:rsid w:val="008C760B"/>
    <w:rsid w:val="008C77A1"/>
    <w:rsid w:val="008D647C"/>
    <w:rsid w:val="008D7350"/>
    <w:rsid w:val="008E1425"/>
    <w:rsid w:val="008E2C7B"/>
    <w:rsid w:val="008E326C"/>
    <w:rsid w:val="008E3599"/>
    <w:rsid w:val="008E3E6E"/>
    <w:rsid w:val="00900CCD"/>
    <w:rsid w:val="009045EC"/>
    <w:rsid w:val="009054D3"/>
    <w:rsid w:val="0091725D"/>
    <w:rsid w:val="00920899"/>
    <w:rsid w:val="00932258"/>
    <w:rsid w:val="00940515"/>
    <w:rsid w:val="009522EF"/>
    <w:rsid w:val="00952A82"/>
    <w:rsid w:val="0098374B"/>
    <w:rsid w:val="009844CE"/>
    <w:rsid w:val="00990DEC"/>
    <w:rsid w:val="009A1389"/>
    <w:rsid w:val="009A209A"/>
    <w:rsid w:val="009A2E59"/>
    <w:rsid w:val="009B1261"/>
    <w:rsid w:val="009B15A6"/>
    <w:rsid w:val="009B1D52"/>
    <w:rsid w:val="009B7C91"/>
    <w:rsid w:val="009C1F35"/>
    <w:rsid w:val="009E0662"/>
    <w:rsid w:val="009E761E"/>
    <w:rsid w:val="009F0FA4"/>
    <w:rsid w:val="009F5B65"/>
    <w:rsid w:val="00A13B83"/>
    <w:rsid w:val="00A23F9F"/>
    <w:rsid w:val="00A25500"/>
    <w:rsid w:val="00A3723B"/>
    <w:rsid w:val="00A44449"/>
    <w:rsid w:val="00A50AD3"/>
    <w:rsid w:val="00A536E3"/>
    <w:rsid w:val="00A62C4F"/>
    <w:rsid w:val="00A63280"/>
    <w:rsid w:val="00A67B58"/>
    <w:rsid w:val="00A72869"/>
    <w:rsid w:val="00A760BB"/>
    <w:rsid w:val="00A769EF"/>
    <w:rsid w:val="00A77550"/>
    <w:rsid w:val="00A84D39"/>
    <w:rsid w:val="00A85818"/>
    <w:rsid w:val="00A873CF"/>
    <w:rsid w:val="00A942B0"/>
    <w:rsid w:val="00A95015"/>
    <w:rsid w:val="00AA1D3F"/>
    <w:rsid w:val="00AA7CC4"/>
    <w:rsid w:val="00AB3780"/>
    <w:rsid w:val="00AB5666"/>
    <w:rsid w:val="00AC1236"/>
    <w:rsid w:val="00AC2559"/>
    <w:rsid w:val="00AC66CA"/>
    <w:rsid w:val="00AD172B"/>
    <w:rsid w:val="00AD21C6"/>
    <w:rsid w:val="00AD2E53"/>
    <w:rsid w:val="00AE032B"/>
    <w:rsid w:val="00AE3C9D"/>
    <w:rsid w:val="00AE3D34"/>
    <w:rsid w:val="00AF2DF3"/>
    <w:rsid w:val="00AF77F2"/>
    <w:rsid w:val="00B00B8E"/>
    <w:rsid w:val="00B02EE8"/>
    <w:rsid w:val="00B07FA2"/>
    <w:rsid w:val="00B22A93"/>
    <w:rsid w:val="00B3273C"/>
    <w:rsid w:val="00B351B9"/>
    <w:rsid w:val="00B3615C"/>
    <w:rsid w:val="00B43018"/>
    <w:rsid w:val="00B54BD2"/>
    <w:rsid w:val="00B56551"/>
    <w:rsid w:val="00B604FE"/>
    <w:rsid w:val="00B61B51"/>
    <w:rsid w:val="00B71EB0"/>
    <w:rsid w:val="00B90A7D"/>
    <w:rsid w:val="00B92795"/>
    <w:rsid w:val="00B95987"/>
    <w:rsid w:val="00B971E1"/>
    <w:rsid w:val="00BA007A"/>
    <w:rsid w:val="00BA3150"/>
    <w:rsid w:val="00BC11AC"/>
    <w:rsid w:val="00BC16C9"/>
    <w:rsid w:val="00BC61EF"/>
    <w:rsid w:val="00BC7643"/>
    <w:rsid w:val="00BD5A85"/>
    <w:rsid w:val="00BE152C"/>
    <w:rsid w:val="00BE323E"/>
    <w:rsid w:val="00BE4263"/>
    <w:rsid w:val="00BE4D0D"/>
    <w:rsid w:val="00BE52C5"/>
    <w:rsid w:val="00BE6CA9"/>
    <w:rsid w:val="00BF2DC2"/>
    <w:rsid w:val="00C02F56"/>
    <w:rsid w:val="00C10FEA"/>
    <w:rsid w:val="00C13B96"/>
    <w:rsid w:val="00C31763"/>
    <w:rsid w:val="00C31914"/>
    <w:rsid w:val="00C43AE8"/>
    <w:rsid w:val="00C45A6D"/>
    <w:rsid w:val="00C464B5"/>
    <w:rsid w:val="00C544C0"/>
    <w:rsid w:val="00C61EB9"/>
    <w:rsid w:val="00C63547"/>
    <w:rsid w:val="00C7128B"/>
    <w:rsid w:val="00C8278A"/>
    <w:rsid w:val="00C95668"/>
    <w:rsid w:val="00CA004E"/>
    <w:rsid w:val="00CA1275"/>
    <w:rsid w:val="00CA176D"/>
    <w:rsid w:val="00CA40D1"/>
    <w:rsid w:val="00CB225E"/>
    <w:rsid w:val="00CB39C9"/>
    <w:rsid w:val="00CB3FA7"/>
    <w:rsid w:val="00CB47DA"/>
    <w:rsid w:val="00CC739D"/>
    <w:rsid w:val="00CD0A37"/>
    <w:rsid w:val="00CD2F7C"/>
    <w:rsid w:val="00CE28C6"/>
    <w:rsid w:val="00CE33EA"/>
    <w:rsid w:val="00CF1CD8"/>
    <w:rsid w:val="00CF589F"/>
    <w:rsid w:val="00D01543"/>
    <w:rsid w:val="00D040A1"/>
    <w:rsid w:val="00D04AD3"/>
    <w:rsid w:val="00D051D9"/>
    <w:rsid w:val="00D05B3F"/>
    <w:rsid w:val="00D062DC"/>
    <w:rsid w:val="00D06FF2"/>
    <w:rsid w:val="00D12AE6"/>
    <w:rsid w:val="00D14398"/>
    <w:rsid w:val="00D2235B"/>
    <w:rsid w:val="00D230A7"/>
    <w:rsid w:val="00D251AF"/>
    <w:rsid w:val="00D27271"/>
    <w:rsid w:val="00D30583"/>
    <w:rsid w:val="00D32D50"/>
    <w:rsid w:val="00D34E9B"/>
    <w:rsid w:val="00D35405"/>
    <w:rsid w:val="00D35C8A"/>
    <w:rsid w:val="00D431F0"/>
    <w:rsid w:val="00D432F4"/>
    <w:rsid w:val="00D45A70"/>
    <w:rsid w:val="00D47CCA"/>
    <w:rsid w:val="00D52811"/>
    <w:rsid w:val="00D55482"/>
    <w:rsid w:val="00D66802"/>
    <w:rsid w:val="00D67273"/>
    <w:rsid w:val="00D67E9A"/>
    <w:rsid w:val="00D7270F"/>
    <w:rsid w:val="00D72F26"/>
    <w:rsid w:val="00D75D03"/>
    <w:rsid w:val="00D7688D"/>
    <w:rsid w:val="00D80481"/>
    <w:rsid w:val="00D817D7"/>
    <w:rsid w:val="00D869AE"/>
    <w:rsid w:val="00D933B2"/>
    <w:rsid w:val="00D934D5"/>
    <w:rsid w:val="00D94093"/>
    <w:rsid w:val="00DA6E2C"/>
    <w:rsid w:val="00DB14A5"/>
    <w:rsid w:val="00DC6565"/>
    <w:rsid w:val="00DC6DEB"/>
    <w:rsid w:val="00DD386B"/>
    <w:rsid w:val="00DD46F8"/>
    <w:rsid w:val="00DD7F6C"/>
    <w:rsid w:val="00DE4CAD"/>
    <w:rsid w:val="00DE59A0"/>
    <w:rsid w:val="00DF5CBA"/>
    <w:rsid w:val="00DF74DD"/>
    <w:rsid w:val="00E05E9B"/>
    <w:rsid w:val="00E063E3"/>
    <w:rsid w:val="00E13CFF"/>
    <w:rsid w:val="00E14C10"/>
    <w:rsid w:val="00E22EE7"/>
    <w:rsid w:val="00E23238"/>
    <w:rsid w:val="00E34971"/>
    <w:rsid w:val="00E537E6"/>
    <w:rsid w:val="00E53B87"/>
    <w:rsid w:val="00E60CEF"/>
    <w:rsid w:val="00E61BC9"/>
    <w:rsid w:val="00E676BE"/>
    <w:rsid w:val="00E67D3C"/>
    <w:rsid w:val="00E71641"/>
    <w:rsid w:val="00E74AF2"/>
    <w:rsid w:val="00E7531F"/>
    <w:rsid w:val="00E75AD1"/>
    <w:rsid w:val="00E77B4B"/>
    <w:rsid w:val="00E9107D"/>
    <w:rsid w:val="00E93278"/>
    <w:rsid w:val="00E95DB3"/>
    <w:rsid w:val="00EA46B0"/>
    <w:rsid w:val="00EB1A23"/>
    <w:rsid w:val="00EB55E1"/>
    <w:rsid w:val="00EB612A"/>
    <w:rsid w:val="00EC6E07"/>
    <w:rsid w:val="00ED791C"/>
    <w:rsid w:val="00EE0301"/>
    <w:rsid w:val="00EF1F57"/>
    <w:rsid w:val="00EF3136"/>
    <w:rsid w:val="00EF41A5"/>
    <w:rsid w:val="00F03B7F"/>
    <w:rsid w:val="00F045DA"/>
    <w:rsid w:val="00F1464E"/>
    <w:rsid w:val="00F21ACA"/>
    <w:rsid w:val="00F25B52"/>
    <w:rsid w:val="00F317DA"/>
    <w:rsid w:val="00F34191"/>
    <w:rsid w:val="00F34AFC"/>
    <w:rsid w:val="00F34C76"/>
    <w:rsid w:val="00F42955"/>
    <w:rsid w:val="00F431D7"/>
    <w:rsid w:val="00F450CE"/>
    <w:rsid w:val="00F45BE9"/>
    <w:rsid w:val="00F526E1"/>
    <w:rsid w:val="00F53E62"/>
    <w:rsid w:val="00F57050"/>
    <w:rsid w:val="00F5718A"/>
    <w:rsid w:val="00F5784D"/>
    <w:rsid w:val="00F671C3"/>
    <w:rsid w:val="00F70B3C"/>
    <w:rsid w:val="00F75D6B"/>
    <w:rsid w:val="00F81715"/>
    <w:rsid w:val="00F8626D"/>
    <w:rsid w:val="00F9555C"/>
    <w:rsid w:val="00FA0EE6"/>
    <w:rsid w:val="00FA5D79"/>
    <w:rsid w:val="00FA6709"/>
    <w:rsid w:val="00FB11DD"/>
    <w:rsid w:val="00FB7417"/>
    <w:rsid w:val="00FC0F83"/>
    <w:rsid w:val="00FE1869"/>
    <w:rsid w:val="00FE63E2"/>
    <w:rsid w:val="00FF1D9D"/>
    <w:rsid w:val="00FF222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AF702"/>
  <w15:docId w15:val="{5CDE265E-FE39-4D84-AF37-BC3F746D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123"/>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6846E6"/>
    <w:pPr>
      <w:keepNext/>
      <w:outlineLvl w:val="1"/>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E58"/>
    <w:rPr>
      <w:color w:val="000000"/>
      <w:u w:val="single"/>
    </w:rPr>
  </w:style>
  <w:style w:type="paragraph" w:styleId="ListParagraph">
    <w:name w:val="List Paragraph"/>
    <w:basedOn w:val="Normal"/>
    <w:uiPriority w:val="34"/>
    <w:qFormat/>
    <w:rsid w:val="00132E58"/>
    <w:pPr>
      <w:ind w:left="720"/>
    </w:pPr>
  </w:style>
  <w:style w:type="paragraph" w:styleId="BalloonText">
    <w:name w:val="Balloon Text"/>
    <w:basedOn w:val="Normal"/>
    <w:link w:val="BalloonTextChar"/>
    <w:uiPriority w:val="99"/>
    <w:semiHidden/>
    <w:unhideWhenUsed/>
    <w:rsid w:val="004F365F"/>
    <w:rPr>
      <w:rFonts w:ascii="Tahoma" w:hAnsi="Tahoma" w:cs="Tahoma"/>
      <w:sz w:val="16"/>
      <w:szCs w:val="16"/>
    </w:rPr>
  </w:style>
  <w:style w:type="character" w:customStyle="1" w:styleId="BalloonTextChar">
    <w:name w:val="Balloon Text Char"/>
    <w:basedOn w:val="DefaultParagraphFont"/>
    <w:link w:val="BalloonText"/>
    <w:uiPriority w:val="99"/>
    <w:semiHidden/>
    <w:rsid w:val="004F365F"/>
    <w:rPr>
      <w:rFonts w:ascii="Tahoma" w:eastAsia="Times New Roman" w:hAnsi="Tahoma" w:cs="Tahoma"/>
      <w:sz w:val="16"/>
      <w:szCs w:val="16"/>
    </w:rPr>
  </w:style>
  <w:style w:type="table" w:styleId="TableGrid">
    <w:name w:val="Table Grid"/>
    <w:basedOn w:val="TableNormal"/>
    <w:uiPriority w:val="59"/>
    <w:rsid w:val="00CF58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bject">
    <w:name w:val="object"/>
    <w:basedOn w:val="DefaultParagraphFont"/>
    <w:rsid w:val="002D54C5"/>
  </w:style>
  <w:style w:type="paragraph" w:customStyle="1" w:styleId="Default">
    <w:name w:val="Default"/>
    <w:rsid w:val="00F526E1"/>
    <w:pPr>
      <w:autoSpaceDE w:val="0"/>
      <w:autoSpaceDN w:val="0"/>
      <w:adjustRightInd w:val="0"/>
      <w:spacing w:after="0" w:line="240" w:lineRule="auto"/>
    </w:pPr>
    <w:rPr>
      <w:rFonts w:ascii="Arial" w:hAnsi="Arial" w:cs="Arial"/>
      <w:color w:val="000000"/>
      <w:sz w:val="24"/>
      <w:szCs w:val="24"/>
      <w:lang w:val="en-IN" w:bidi="hi-IN"/>
    </w:rPr>
  </w:style>
  <w:style w:type="paragraph" w:styleId="NormalWeb">
    <w:name w:val="Normal (Web)"/>
    <w:basedOn w:val="Normal"/>
    <w:uiPriority w:val="99"/>
    <w:semiHidden/>
    <w:unhideWhenUsed/>
    <w:rsid w:val="00C63547"/>
    <w:rPr>
      <w:rFonts w:ascii="Times New Roman" w:hAnsi="Times New Roman"/>
      <w:szCs w:val="24"/>
    </w:rPr>
  </w:style>
  <w:style w:type="paragraph" w:styleId="NoSpacing">
    <w:name w:val="No Spacing"/>
    <w:uiPriority w:val="1"/>
    <w:qFormat/>
    <w:rsid w:val="00E14C10"/>
    <w:pPr>
      <w:spacing w:after="0" w:line="240" w:lineRule="auto"/>
    </w:pPr>
    <w:rPr>
      <w:rFonts w:ascii="Arial" w:eastAsia="Times New Roman" w:hAnsi="Arial" w:cs="Times New Roman"/>
      <w:sz w:val="24"/>
      <w:szCs w:val="20"/>
    </w:rPr>
  </w:style>
  <w:style w:type="character" w:customStyle="1" w:styleId="markedcontent">
    <w:name w:val="markedcontent"/>
    <w:basedOn w:val="DefaultParagraphFont"/>
    <w:rsid w:val="00A67B58"/>
  </w:style>
  <w:style w:type="paragraph" w:styleId="HTMLPreformatted">
    <w:name w:val="HTML Preformatted"/>
    <w:basedOn w:val="Normal"/>
    <w:link w:val="HTMLPreformattedChar"/>
    <w:uiPriority w:val="99"/>
    <w:unhideWhenUsed/>
    <w:rsid w:val="00EF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N" w:eastAsia="en-IN" w:bidi="hi-IN"/>
    </w:rPr>
  </w:style>
  <w:style w:type="character" w:customStyle="1" w:styleId="HTMLPreformattedChar">
    <w:name w:val="HTML Preformatted Char"/>
    <w:basedOn w:val="DefaultParagraphFont"/>
    <w:link w:val="HTMLPreformatted"/>
    <w:uiPriority w:val="99"/>
    <w:rsid w:val="00EF3136"/>
    <w:rPr>
      <w:rFonts w:ascii="Courier New" w:eastAsia="Times New Roman" w:hAnsi="Courier New" w:cs="Courier New"/>
      <w:sz w:val="20"/>
      <w:szCs w:val="20"/>
      <w:lang w:val="en-IN" w:eastAsia="en-IN" w:bidi="hi-IN"/>
    </w:rPr>
  </w:style>
  <w:style w:type="character" w:customStyle="1" w:styleId="y2iqfc">
    <w:name w:val="y2iqfc"/>
    <w:basedOn w:val="DefaultParagraphFont"/>
    <w:rsid w:val="00EF3136"/>
  </w:style>
  <w:style w:type="character" w:customStyle="1" w:styleId="highlight">
    <w:name w:val="highlight"/>
    <w:basedOn w:val="DefaultParagraphFont"/>
    <w:rsid w:val="0075399C"/>
  </w:style>
  <w:style w:type="paragraph" w:styleId="BodyText">
    <w:name w:val="Body Text"/>
    <w:basedOn w:val="Normal"/>
    <w:link w:val="BodyTextChar"/>
    <w:uiPriority w:val="1"/>
    <w:qFormat/>
    <w:rsid w:val="00BC11AC"/>
    <w:pPr>
      <w:widowControl w:val="0"/>
      <w:autoSpaceDE w:val="0"/>
      <w:autoSpaceDN w:val="0"/>
    </w:pPr>
    <w:rPr>
      <w:rFonts w:eastAsia="Arial" w:cs="Arial"/>
      <w:b/>
      <w:bCs/>
      <w:szCs w:val="24"/>
    </w:rPr>
  </w:style>
  <w:style w:type="character" w:customStyle="1" w:styleId="BodyTextChar">
    <w:name w:val="Body Text Char"/>
    <w:basedOn w:val="DefaultParagraphFont"/>
    <w:link w:val="BodyText"/>
    <w:uiPriority w:val="1"/>
    <w:rsid w:val="00BC11AC"/>
    <w:rPr>
      <w:rFonts w:ascii="Arial" w:eastAsia="Arial" w:hAnsi="Arial" w:cs="Arial"/>
      <w:b/>
      <w:bCs/>
      <w:sz w:val="24"/>
      <w:szCs w:val="24"/>
    </w:rPr>
  </w:style>
  <w:style w:type="paragraph" w:customStyle="1" w:styleId="TableParagraph">
    <w:name w:val="Table Paragraph"/>
    <w:basedOn w:val="Normal"/>
    <w:uiPriority w:val="1"/>
    <w:qFormat/>
    <w:rsid w:val="00BC11AC"/>
    <w:pPr>
      <w:widowControl w:val="0"/>
      <w:autoSpaceDE w:val="0"/>
      <w:autoSpaceDN w:val="0"/>
      <w:ind w:left="61"/>
    </w:pPr>
    <w:rPr>
      <w:rFonts w:ascii="Arial MT" w:eastAsia="Arial MT" w:hAnsi="Arial MT" w:cs="Arial MT"/>
      <w:sz w:val="22"/>
      <w:szCs w:val="22"/>
    </w:rPr>
  </w:style>
  <w:style w:type="character" w:customStyle="1" w:styleId="Heading2Char">
    <w:name w:val="Heading 2 Char"/>
    <w:basedOn w:val="DefaultParagraphFont"/>
    <w:link w:val="Heading2"/>
    <w:rsid w:val="006846E6"/>
    <w:rPr>
      <w:rFonts w:ascii="Times New Roman" w:eastAsia="Times New Roman" w:hAnsi="Times New Roman" w:cs="Times New Roman"/>
      <w:b/>
      <w:bCs/>
      <w:sz w:val="24"/>
      <w:szCs w:val="24"/>
    </w:rPr>
  </w:style>
  <w:style w:type="paragraph" w:customStyle="1" w:styleId="TableContents">
    <w:name w:val="Table Contents"/>
    <w:basedOn w:val="Normal"/>
    <w:rsid w:val="006846E6"/>
    <w:pPr>
      <w:suppressLineNumbers/>
      <w:suppressAutoHyphens/>
    </w:pPr>
    <w:rPr>
      <w:rFonts w:ascii="Liberation Serif" w:eastAsia="SimSun" w:hAnsi="Liberation Serif" w:cs="Arial"/>
      <w:kern w:val="2"/>
      <w:szCs w:val="24"/>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304">
      <w:bodyDiv w:val="1"/>
      <w:marLeft w:val="0"/>
      <w:marRight w:val="0"/>
      <w:marTop w:val="0"/>
      <w:marBottom w:val="0"/>
      <w:divBdr>
        <w:top w:val="none" w:sz="0" w:space="0" w:color="auto"/>
        <w:left w:val="none" w:sz="0" w:space="0" w:color="auto"/>
        <w:bottom w:val="none" w:sz="0" w:space="0" w:color="auto"/>
        <w:right w:val="none" w:sz="0" w:space="0" w:color="auto"/>
      </w:divBdr>
    </w:div>
    <w:div w:id="11343795">
      <w:bodyDiv w:val="1"/>
      <w:marLeft w:val="0"/>
      <w:marRight w:val="0"/>
      <w:marTop w:val="0"/>
      <w:marBottom w:val="0"/>
      <w:divBdr>
        <w:top w:val="none" w:sz="0" w:space="0" w:color="auto"/>
        <w:left w:val="none" w:sz="0" w:space="0" w:color="auto"/>
        <w:bottom w:val="none" w:sz="0" w:space="0" w:color="auto"/>
        <w:right w:val="none" w:sz="0" w:space="0" w:color="auto"/>
      </w:divBdr>
      <w:divsChild>
        <w:div w:id="920918421">
          <w:marLeft w:val="0"/>
          <w:marRight w:val="0"/>
          <w:marTop w:val="0"/>
          <w:marBottom w:val="0"/>
          <w:divBdr>
            <w:top w:val="none" w:sz="0" w:space="0" w:color="auto"/>
            <w:left w:val="none" w:sz="0" w:space="0" w:color="auto"/>
            <w:bottom w:val="none" w:sz="0" w:space="0" w:color="auto"/>
            <w:right w:val="none" w:sz="0" w:space="0" w:color="auto"/>
          </w:divBdr>
          <w:divsChild>
            <w:div w:id="263467616">
              <w:marLeft w:val="0"/>
              <w:marRight w:val="0"/>
              <w:marTop w:val="0"/>
              <w:marBottom w:val="0"/>
              <w:divBdr>
                <w:top w:val="none" w:sz="0" w:space="0" w:color="auto"/>
                <w:left w:val="none" w:sz="0" w:space="0" w:color="auto"/>
                <w:bottom w:val="none" w:sz="0" w:space="0" w:color="auto"/>
                <w:right w:val="none" w:sz="0" w:space="0" w:color="auto"/>
              </w:divBdr>
              <w:divsChild>
                <w:div w:id="1242564802">
                  <w:marLeft w:val="0"/>
                  <w:marRight w:val="0"/>
                  <w:marTop w:val="0"/>
                  <w:marBottom w:val="0"/>
                  <w:divBdr>
                    <w:top w:val="none" w:sz="0" w:space="0" w:color="auto"/>
                    <w:left w:val="none" w:sz="0" w:space="0" w:color="auto"/>
                    <w:bottom w:val="none" w:sz="0" w:space="0" w:color="auto"/>
                    <w:right w:val="none" w:sz="0" w:space="0" w:color="auto"/>
                  </w:divBdr>
                  <w:divsChild>
                    <w:div w:id="405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6311">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87121941">
      <w:bodyDiv w:val="1"/>
      <w:marLeft w:val="0"/>
      <w:marRight w:val="0"/>
      <w:marTop w:val="0"/>
      <w:marBottom w:val="0"/>
      <w:divBdr>
        <w:top w:val="none" w:sz="0" w:space="0" w:color="auto"/>
        <w:left w:val="none" w:sz="0" w:space="0" w:color="auto"/>
        <w:bottom w:val="none" w:sz="0" w:space="0" w:color="auto"/>
        <w:right w:val="none" w:sz="0" w:space="0" w:color="auto"/>
      </w:divBdr>
    </w:div>
    <w:div w:id="110056656">
      <w:bodyDiv w:val="1"/>
      <w:marLeft w:val="0"/>
      <w:marRight w:val="0"/>
      <w:marTop w:val="0"/>
      <w:marBottom w:val="0"/>
      <w:divBdr>
        <w:top w:val="none" w:sz="0" w:space="0" w:color="auto"/>
        <w:left w:val="none" w:sz="0" w:space="0" w:color="auto"/>
        <w:bottom w:val="none" w:sz="0" w:space="0" w:color="auto"/>
        <w:right w:val="none" w:sz="0" w:space="0" w:color="auto"/>
      </w:divBdr>
    </w:div>
    <w:div w:id="126092732">
      <w:bodyDiv w:val="1"/>
      <w:marLeft w:val="0"/>
      <w:marRight w:val="0"/>
      <w:marTop w:val="0"/>
      <w:marBottom w:val="0"/>
      <w:divBdr>
        <w:top w:val="none" w:sz="0" w:space="0" w:color="auto"/>
        <w:left w:val="none" w:sz="0" w:space="0" w:color="auto"/>
        <w:bottom w:val="none" w:sz="0" w:space="0" w:color="auto"/>
        <w:right w:val="none" w:sz="0" w:space="0" w:color="auto"/>
      </w:divBdr>
    </w:div>
    <w:div w:id="156921025">
      <w:bodyDiv w:val="1"/>
      <w:marLeft w:val="0"/>
      <w:marRight w:val="0"/>
      <w:marTop w:val="0"/>
      <w:marBottom w:val="0"/>
      <w:divBdr>
        <w:top w:val="none" w:sz="0" w:space="0" w:color="auto"/>
        <w:left w:val="none" w:sz="0" w:space="0" w:color="auto"/>
        <w:bottom w:val="none" w:sz="0" w:space="0" w:color="auto"/>
        <w:right w:val="none" w:sz="0" w:space="0" w:color="auto"/>
      </w:divBdr>
      <w:divsChild>
        <w:div w:id="1770999627">
          <w:marLeft w:val="0"/>
          <w:marRight w:val="0"/>
          <w:marTop w:val="0"/>
          <w:marBottom w:val="0"/>
          <w:divBdr>
            <w:top w:val="none" w:sz="0" w:space="0" w:color="auto"/>
            <w:left w:val="none" w:sz="0" w:space="0" w:color="auto"/>
            <w:bottom w:val="none" w:sz="0" w:space="0" w:color="auto"/>
            <w:right w:val="none" w:sz="0" w:space="0" w:color="auto"/>
          </w:divBdr>
          <w:divsChild>
            <w:div w:id="1435050816">
              <w:marLeft w:val="0"/>
              <w:marRight w:val="0"/>
              <w:marTop w:val="0"/>
              <w:marBottom w:val="0"/>
              <w:divBdr>
                <w:top w:val="none" w:sz="0" w:space="0" w:color="auto"/>
                <w:left w:val="none" w:sz="0" w:space="0" w:color="auto"/>
                <w:bottom w:val="none" w:sz="0" w:space="0" w:color="auto"/>
                <w:right w:val="none" w:sz="0" w:space="0" w:color="auto"/>
              </w:divBdr>
              <w:divsChild>
                <w:div w:id="1385905325">
                  <w:marLeft w:val="0"/>
                  <w:marRight w:val="0"/>
                  <w:marTop w:val="0"/>
                  <w:marBottom w:val="0"/>
                  <w:divBdr>
                    <w:top w:val="none" w:sz="0" w:space="0" w:color="auto"/>
                    <w:left w:val="none" w:sz="0" w:space="0" w:color="auto"/>
                    <w:bottom w:val="none" w:sz="0" w:space="0" w:color="auto"/>
                    <w:right w:val="none" w:sz="0" w:space="0" w:color="auto"/>
                  </w:divBdr>
                  <w:divsChild>
                    <w:div w:id="10495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01707">
      <w:bodyDiv w:val="1"/>
      <w:marLeft w:val="0"/>
      <w:marRight w:val="0"/>
      <w:marTop w:val="0"/>
      <w:marBottom w:val="0"/>
      <w:divBdr>
        <w:top w:val="none" w:sz="0" w:space="0" w:color="auto"/>
        <w:left w:val="none" w:sz="0" w:space="0" w:color="auto"/>
        <w:bottom w:val="none" w:sz="0" w:space="0" w:color="auto"/>
        <w:right w:val="none" w:sz="0" w:space="0" w:color="auto"/>
      </w:divBdr>
    </w:div>
    <w:div w:id="176965492">
      <w:bodyDiv w:val="1"/>
      <w:marLeft w:val="0"/>
      <w:marRight w:val="0"/>
      <w:marTop w:val="0"/>
      <w:marBottom w:val="0"/>
      <w:divBdr>
        <w:top w:val="none" w:sz="0" w:space="0" w:color="auto"/>
        <w:left w:val="none" w:sz="0" w:space="0" w:color="auto"/>
        <w:bottom w:val="none" w:sz="0" w:space="0" w:color="auto"/>
        <w:right w:val="none" w:sz="0" w:space="0" w:color="auto"/>
      </w:divBdr>
      <w:divsChild>
        <w:div w:id="352348211">
          <w:marLeft w:val="0"/>
          <w:marRight w:val="0"/>
          <w:marTop w:val="0"/>
          <w:marBottom w:val="0"/>
          <w:divBdr>
            <w:top w:val="none" w:sz="0" w:space="0" w:color="auto"/>
            <w:left w:val="none" w:sz="0" w:space="0" w:color="auto"/>
            <w:bottom w:val="none" w:sz="0" w:space="0" w:color="auto"/>
            <w:right w:val="none" w:sz="0" w:space="0" w:color="auto"/>
          </w:divBdr>
        </w:div>
      </w:divsChild>
    </w:div>
    <w:div w:id="184364319">
      <w:bodyDiv w:val="1"/>
      <w:marLeft w:val="0"/>
      <w:marRight w:val="0"/>
      <w:marTop w:val="0"/>
      <w:marBottom w:val="0"/>
      <w:divBdr>
        <w:top w:val="none" w:sz="0" w:space="0" w:color="auto"/>
        <w:left w:val="none" w:sz="0" w:space="0" w:color="auto"/>
        <w:bottom w:val="none" w:sz="0" w:space="0" w:color="auto"/>
        <w:right w:val="none" w:sz="0" w:space="0" w:color="auto"/>
      </w:divBdr>
    </w:div>
    <w:div w:id="199904557">
      <w:bodyDiv w:val="1"/>
      <w:marLeft w:val="0"/>
      <w:marRight w:val="0"/>
      <w:marTop w:val="0"/>
      <w:marBottom w:val="0"/>
      <w:divBdr>
        <w:top w:val="none" w:sz="0" w:space="0" w:color="auto"/>
        <w:left w:val="none" w:sz="0" w:space="0" w:color="auto"/>
        <w:bottom w:val="none" w:sz="0" w:space="0" w:color="auto"/>
        <w:right w:val="none" w:sz="0" w:space="0" w:color="auto"/>
      </w:divBdr>
    </w:div>
    <w:div w:id="263071950">
      <w:bodyDiv w:val="1"/>
      <w:marLeft w:val="0"/>
      <w:marRight w:val="0"/>
      <w:marTop w:val="0"/>
      <w:marBottom w:val="0"/>
      <w:divBdr>
        <w:top w:val="none" w:sz="0" w:space="0" w:color="auto"/>
        <w:left w:val="none" w:sz="0" w:space="0" w:color="auto"/>
        <w:bottom w:val="none" w:sz="0" w:space="0" w:color="auto"/>
        <w:right w:val="none" w:sz="0" w:space="0" w:color="auto"/>
      </w:divBdr>
      <w:divsChild>
        <w:div w:id="1587029412">
          <w:marLeft w:val="0"/>
          <w:marRight w:val="0"/>
          <w:marTop w:val="0"/>
          <w:marBottom w:val="0"/>
          <w:divBdr>
            <w:top w:val="none" w:sz="0" w:space="0" w:color="auto"/>
            <w:left w:val="none" w:sz="0" w:space="0" w:color="auto"/>
            <w:bottom w:val="none" w:sz="0" w:space="0" w:color="auto"/>
            <w:right w:val="none" w:sz="0" w:space="0" w:color="auto"/>
          </w:divBdr>
          <w:divsChild>
            <w:div w:id="1559169534">
              <w:marLeft w:val="0"/>
              <w:marRight w:val="0"/>
              <w:marTop w:val="0"/>
              <w:marBottom w:val="0"/>
              <w:divBdr>
                <w:top w:val="none" w:sz="0" w:space="0" w:color="auto"/>
                <w:left w:val="none" w:sz="0" w:space="0" w:color="auto"/>
                <w:bottom w:val="none" w:sz="0" w:space="0" w:color="auto"/>
                <w:right w:val="none" w:sz="0" w:space="0" w:color="auto"/>
              </w:divBdr>
              <w:divsChild>
                <w:div w:id="1749963100">
                  <w:marLeft w:val="0"/>
                  <w:marRight w:val="0"/>
                  <w:marTop w:val="0"/>
                  <w:marBottom w:val="0"/>
                  <w:divBdr>
                    <w:top w:val="none" w:sz="0" w:space="0" w:color="auto"/>
                    <w:left w:val="none" w:sz="0" w:space="0" w:color="auto"/>
                    <w:bottom w:val="none" w:sz="0" w:space="0" w:color="auto"/>
                    <w:right w:val="none" w:sz="0" w:space="0" w:color="auto"/>
                  </w:divBdr>
                  <w:divsChild>
                    <w:div w:id="108091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3681">
      <w:bodyDiv w:val="1"/>
      <w:marLeft w:val="0"/>
      <w:marRight w:val="0"/>
      <w:marTop w:val="0"/>
      <w:marBottom w:val="0"/>
      <w:divBdr>
        <w:top w:val="none" w:sz="0" w:space="0" w:color="auto"/>
        <w:left w:val="none" w:sz="0" w:space="0" w:color="auto"/>
        <w:bottom w:val="none" w:sz="0" w:space="0" w:color="auto"/>
        <w:right w:val="none" w:sz="0" w:space="0" w:color="auto"/>
      </w:divBdr>
    </w:div>
    <w:div w:id="302660311">
      <w:bodyDiv w:val="1"/>
      <w:marLeft w:val="0"/>
      <w:marRight w:val="0"/>
      <w:marTop w:val="0"/>
      <w:marBottom w:val="0"/>
      <w:divBdr>
        <w:top w:val="none" w:sz="0" w:space="0" w:color="auto"/>
        <w:left w:val="none" w:sz="0" w:space="0" w:color="auto"/>
        <w:bottom w:val="none" w:sz="0" w:space="0" w:color="auto"/>
        <w:right w:val="none" w:sz="0" w:space="0" w:color="auto"/>
      </w:divBdr>
      <w:divsChild>
        <w:div w:id="175846060">
          <w:marLeft w:val="0"/>
          <w:marRight w:val="0"/>
          <w:marTop w:val="0"/>
          <w:marBottom w:val="0"/>
          <w:divBdr>
            <w:top w:val="none" w:sz="0" w:space="0" w:color="auto"/>
            <w:left w:val="none" w:sz="0" w:space="0" w:color="auto"/>
            <w:bottom w:val="none" w:sz="0" w:space="0" w:color="auto"/>
            <w:right w:val="none" w:sz="0" w:space="0" w:color="auto"/>
          </w:divBdr>
          <w:divsChild>
            <w:div w:id="1196237203">
              <w:marLeft w:val="0"/>
              <w:marRight w:val="0"/>
              <w:marTop w:val="0"/>
              <w:marBottom w:val="0"/>
              <w:divBdr>
                <w:top w:val="none" w:sz="0" w:space="0" w:color="auto"/>
                <w:left w:val="none" w:sz="0" w:space="0" w:color="auto"/>
                <w:bottom w:val="none" w:sz="0" w:space="0" w:color="auto"/>
                <w:right w:val="none" w:sz="0" w:space="0" w:color="auto"/>
              </w:divBdr>
              <w:divsChild>
                <w:div w:id="1506940968">
                  <w:marLeft w:val="0"/>
                  <w:marRight w:val="0"/>
                  <w:marTop w:val="0"/>
                  <w:marBottom w:val="0"/>
                  <w:divBdr>
                    <w:top w:val="none" w:sz="0" w:space="0" w:color="auto"/>
                    <w:left w:val="none" w:sz="0" w:space="0" w:color="auto"/>
                    <w:bottom w:val="none" w:sz="0" w:space="0" w:color="auto"/>
                    <w:right w:val="none" w:sz="0" w:space="0" w:color="auto"/>
                  </w:divBdr>
                  <w:divsChild>
                    <w:div w:id="20560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4299">
      <w:bodyDiv w:val="1"/>
      <w:marLeft w:val="0"/>
      <w:marRight w:val="0"/>
      <w:marTop w:val="0"/>
      <w:marBottom w:val="0"/>
      <w:divBdr>
        <w:top w:val="none" w:sz="0" w:space="0" w:color="auto"/>
        <w:left w:val="none" w:sz="0" w:space="0" w:color="auto"/>
        <w:bottom w:val="none" w:sz="0" w:space="0" w:color="auto"/>
        <w:right w:val="none" w:sz="0" w:space="0" w:color="auto"/>
      </w:divBdr>
    </w:div>
    <w:div w:id="364674251">
      <w:bodyDiv w:val="1"/>
      <w:marLeft w:val="0"/>
      <w:marRight w:val="0"/>
      <w:marTop w:val="0"/>
      <w:marBottom w:val="0"/>
      <w:divBdr>
        <w:top w:val="none" w:sz="0" w:space="0" w:color="auto"/>
        <w:left w:val="none" w:sz="0" w:space="0" w:color="auto"/>
        <w:bottom w:val="none" w:sz="0" w:space="0" w:color="auto"/>
        <w:right w:val="none" w:sz="0" w:space="0" w:color="auto"/>
      </w:divBdr>
      <w:divsChild>
        <w:div w:id="537087002">
          <w:marLeft w:val="0"/>
          <w:marRight w:val="0"/>
          <w:marTop w:val="0"/>
          <w:marBottom w:val="0"/>
          <w:divBdr>
            <w:top w:val="none" w:sz="0" w:space="0" w:color="auto"/>
            <w:left w:val="none" w:sz="0" w:space="0" w:color="auto"/>
            <w:bottom w:val="none" w:sz="0" w:space="0" w:color="auto"/>
            <w:right w:val="none" w:sz="0" w:space="0" w:color="auto"/>
          </w:divBdr>
          <w:divsChild>
            <w:div w:id="1394619340">
              <w:marLeft w:val="0"/>
              <w:marRight w:val="0"/>
              <w:marTop w:val="0"/>
              <w:marBottom w:val="0"/>
              <w:divBdr>
                <w:top w:val="none" w:sz="0" w:space="0" w:color="auto"/>
                <w:left w:val="none" w:sz="0" w:space="0" w:color="auto"/>
                <w:bottom w:val="none" w:sz="0" w:space="0" w:color="auto"/>
                <w:right w:val="none" w:sz="0" w:space="0" w:color="auto"/>
              </w:divBdr>
              <w:divsChild>
                <w:div w:id="1570262297">
                  <w:marLeft w:val="0"/>
                  <w:marRight w:val="0"/>
                  <w:marTop w:val="0"/>
                  <w:marBottom w:val="0"/>
                  <w:divBdr>
                    <w:top w:val="none" w:sz="0" w:space="0" w:color="auto"/>
                    <w:left w:val="none" w:sz="0" w:space="0" w:color="auto"/>
                    <w:bottom w:val="none" w:sz="0" w:space="0" w:color="auto"/>
                    <w:right w:val="none" w:sz="0" w:space="0" w:color="auto"/>
                  </w:divBdr>
                  <w:divsChild>
                    <w:div w:id="10005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12044">
      <w:bodyDiv w:val="1"/>
      <w:marLeft w:val="0"/>
      <w:marRight w:val="0"/>
      <w:marTop w:val="0"/>
      <w:marBottom w:val="0"/>
      <w:divBdr>
        <w:top w:val="none" w:sz="0" w:space="0" w:color="auto"/>
        <w:left w:val="none" w:sz="0" w:space="0" w:color="auto"/>
        <w:bottom w:val="none" w:sz="0" w:space="0" w:color="auto"/>
        <w:right w:val="none" w:sz="0" w:space="0" w:color="auto"/>
      </w:divBdr>
    </w:div>
    <w:div w:id="373699695">
      <w:bodyDiv w:val="1"/>
      <w:marLeft w:val="0"/>
      <w:marRight w:val="0"/>
      <w:marTop w:val="0"/>
      <w:marBottom w:val="0"/>
      <w:divBdr>
        <w:top w:val="none" w:sz="0" w:space="0" w:color="auto"/>
        <w:left w:val="none" w:sz="0" w:space="0" w:color="auto"/>
        <w:bottom w:val="none" w:sz="0" w:space="0" w:color="auto"/>
        <w:right w:val="none" w:sz="0" w:space="0" w:color="auto"/>
      </w:divBdr>
    </w:div>
    <w:div w:id="374237141">
      <w:bodyDiv w:val="1"/>
      <w:marLeft w:val="0"/>
      <w:marRight w:val="0"/>
      <w:marTop w:val="0"/>
      <w:marBottom w:val="0"/>
      <w:divBdr>
        <w:top w:val="none" w:sz="0" w:space="0" w:color="auto"/>
        <w:left w:val="none" w:sz="0" w:space="0" w:color="auto"/>
        <w:bottom w:val="none" w:sz="0" w:space="0" w:color="auto"/>
        <w:right w:val="none" w:sz="0" w:space="0" w:color="auto"/>
      </w:divBdr>
    </w:div>
    <w:div w:id="376317365">
      <w:bodyDiv w:val="1"/>
      <w:marLeft w:val="0"/>
      <w:marRight w:val="0"/>
      <w:marTop w:val="0"/>
      <w:marBottom w:val="0"/>
      <w:divBdr>
        <w:top w:val="none" w:sz="0" w:space="0" w:color="auto"/>
        <w:left w:val="none" w:sz="0" w:space="0" w:color="auto"/>
        <w:bottom w:val="none" w:sz="0" w:space="0" w:color="auto"/>
        <w:right w:val="none" w:sz="0" w:space="0" w:color="auto"/>
      </w:divBdr>
      <w:divsChild>
        <w:div w:id="1535077177">
          <w:marLeft w:val="0"/>
          <w:marRight w:val="0"/>
          <w:marTop w:val="0"/>
          <w:marBottom w:val="0"/>
          <w:divBdr>
            <w:top w:val="none" w:sz="0" w:space="0" w:color="auto"/>
            <w:left w:val="none" w:sz="0" w:space="0" w:color="auto"/>
            <w:bottom w:val="none" w:sz="0" w:space="0" w:color="auto"/>
            <w:right w:val="none" w:sz="0" w:space="0" w:color="auto"/>
          </w:divBdr>
          <w:divsChild>
            <w:div w:id="1053580260">
              <w:marLeft w:val="0"/>
              <w:marRight w:val="0"/>
              <w:marTop w:val="0"/>
              <w:marBottom w:val="0"/>
              <w:divBdr>
                <w:top w:val="none" w:sz="0" w:space="0" w:color="auto"/>
                <w:left w:val="none" w:sz="0" w:space="0" w:color="auto"/>
                <w:bottom w:val="none" w:sz="0" w:space="0" w:color="auto"/>
                <w:right w:val="none" w:sz="0" w:space="0" w:color="auto"/>
              </w:divBdr>
              <w:divsChild>
                <w:div w:id="1934825378">
                  <w:marLeft w:val="0"/>
                  <w:marRight w:val="0"/>
                  <w:marTop w:val="0"/>
                  <w:marBottom w:val="0"/>
                  <w:divBdr>
                    <w:top w:val="none" w:sz="0" w:space="0" w:color="auto"/>
                    <w:left w:val="none" w:sz="0" w:space="0" w:color="auto"/>
                    <w:bottom w:val="none" w:sz="0" w:space="0" w:color="auto"/>
                    <w:right w:val="none" w:sz="0" w:space="0" w:color="auto"/>
                  </w:divBdr>
                  <w:divsChild>
                    <w:div w:id="12231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1008">
      <w:bodyDiv w:val="1"/>
      <w:marLeft w:val="0"/>
      <w:marRight w:val="0"/>
      <w:marTop w:val="0"/>
      <w:marBottom w:val="0"/>
      <w:divBdr>
        <w:top w:val="none" w:sz="0" w:space="0" w:color="auto"/>
        <w:left w:val="none" w:sz="0" w:space="0" w:color="auto"/>
        <w:bottom w:val="none" w:sz="0" w:space="0" w:color="auto"/>
        <w:right w:val="none" w:sz="0" w:space="0" w:color="auto"/>
      </w:divBdr>
    </w:div>
    <w:div w:id="380061671">
      <w:bodyDiv w:val="1"/>
      <w:marLeft w:val="0"/>
      <w:marRight w:val="0"/>
      <w:marTop w:val="0"/>
      <w:marBottom w:val="0"/>
      <w:divBdr>
        <w:top w:val="none" w:sz="0" w:space="0" w:color="auto"/>
        <w:left w:val="none" w:sz="0" w:space="0" w:color="auto"/>
        <w:bottom w:val="none" w:sz="0" w:space="0" w:color="auto"/>
        <w:right w:val="none" w:sz="0" w:space="0" w:color="auto"/>
      </w:divBdr>
    </w:div>
    <w:div w:id="388579080">
      <w:bodyDiv w:val="1"/>
      <w:marLeft w:val="0"/>
      <w:marRight w:val="0"/>
      <w:marTop w:val="0"/>
      <w:marBottom w:val="0"/>
      <w:divBdr>
        <w:top w:val="none" w:sz="0" w:space="0" w:color="auto"/>
        <w:left w:val="none" w:sz="0" w:space="0" w:color="auto"/>
        <w:bottom w:val="none" w:sz="0" w:space="0" w:color="auto"/>
        <w:right w:val="none" w:sz="0" w:space="0" w:color="auto"/>
      </w:divBdr>
      <w:divsChild>
        <w:div w:id="2754838">
          <w:marLeft w:val="0"/>
          <w:marRight w:val="0"/>
          <w:marTop w:val="0"/>
          <w:marBottom w:val="0"/>
          <w:divBdr>
            <w:top w:val="none" w:sz="0" w:space="0" w:color="auto"/>
            <w:left w:val="none" w:sz="0" w:space="0" w:color="auto"/>
            <w:bottom w:val="none" w:sz="0" w:space="0" w:color="auto"/>
            <w:right w:val="none" w:sz="0" w:space="0" w:color="auto"/>
          </w:divBdr>
        </w:div>
      </w:divsChild>
    </w:div>
    <w:div w:id="419912081">
      <w:bodyDiv w:val="1"/>
      <w:marLeft w:val="0"/>
      <w:marRight w:val="0"/>
      <w:marTop w:val="0"/>
      <w:marBottom w:val="0"/>
      <w:divBdr>
        <w:top w:val="none" w:sz="0" w:space="0" w:color="auto"/>
        <w:left w:val="none" w:sz="0" w:space="0" w:color="auto"/>
        <w:bottom w:val="none" w:sz="0" w:space="0" w:color="auto"/>
        <w:right w:val="none" w:sz="0" w:space="0" w:color="auto"/>
      </w:divBdr>
      <w:divsChild>
        <w:div w:id="1937055770">
          <w:marLeft w:val="0"/>
          <w:marRight w:val="0"/>
          <w:marTop w:val="0"/>
          <w:marBottom w:val="0"/>
          <w:divBdr>
            <w:top w:val="none" w:sz="0" w:space="0" w:color="auto"/>
            <w:left w:val="none" w:sz="0" w:space="0" w:color="auto"/>
            <w:bottom w:val="none" w:sz="0" w:space="0" w:color="auto"/>
            <w:right w:val="none" w:sz="0" w:space="0" w:color="auto"/>
          </w:divBdr>
        </w:div>
      </w:divsChild>
    </w:div>
    <w:div w:id="422341895">
      <w:bodyDiv w:val="1"/>
      <w:marLeft w:val="0"/>
      <w:marRight w:val="0"/>
      <w:marTop w:val="0"/>
      <w:marBottom w:val="0"/>
      <w:divBdr>
        <w:top w:val="none" w:sz="0" w:space="0" w:color="auto"/>
        <w:left w:val="none" w:sz="0" w:space="0" w:color="auto"/>
        <w:bottom w:val="none" w:sz="0" w:space="0" w:color="auto"/>
        <w:right w:val="none" w:sz="0" w:space="0" w:color="auto"/>
      </w:divBdr>
    </w:div>
    <w:div w:id="423038893">
      <w:bodyDiv w:val="1"/>
      <w:marLeft w:val="0"/>
      <w:marRight w:val="0"/>
      <w:marTop w:val="0"/>
      <w:marBottom w:val="0"/>
      <w:divBdr>
        <w:top w:val="none" w:sz="0" w:space="0" w:color="auto"/>
        <w:left w:val="none" w:sz="0" w:space="0" w:color="auto"/>
        <w:bottom w:val="none" w:sz="0" w:space="0" w:color="auto"/>
        <w:right w:val="none" w:sz="0" w:space="0" w:color="auto"/>
      </w:divBdr>
    </w:div>
    <w:div w:id="432090323">
      <w:bodyDiv w:val="1"/>
      <w:marLeft w:val="0"/>
      <w:marRight w:val="0"/>
      <w:marTop w:val="0"/>
      <w:marBottom w:val="0"/>
      <w:divBdr>
        <w:top w:val="none" w:sz="0" w:space="0" w:color="auto"/>
        <w:left w:val="none" w:sz="0" w:space="0" w:color="auto"/>
        <w:bottom w:val="none" w:sz="0" w:space="0" w:color="auto"/>
        <w:right w:val="none" w:sz="0" w:space="0" w:color="auto"/>
      </w:divBdr>
      <w:divsChild>
        <w:div w:id="1951206808">
          <w:marLeft w:val="0"/>
          <w:marRight w:val="0"/>
          <w:marTop w:val="0"/>
          <w:marBottom w:val="0"/>
          <w:divBdr>
            <w:top w:val="none" w:sz="0" w:space="0" w:color="auto"/>
            <w:left w:val="none" w:sz="0" w:space="0" w:color="auto"/>
            <w:bottom w:val="none" w:sz="0" w:space="0" w:color="auto"/>
            <w:right w:val="none" w:sz="0" w:space="0" w:color="auto"/>
          </w:divBdr>
          <w:divsChild>
            <w:div w:id="343289445">
              <w:marLeft w:val="0"/>
              <w:marRight w:val="0"/>
              <w:marTop w:val="0"/>
              <w:marBottom w:val="0"/>
              <w:divBdr>
                <w:top w:val="none" w:sz="0" w:space="0" w:color="auto"/>
                <w:left w:val="none" w:sz="0" w:space="0" w:color="auto"/>
                <w:bottom w:val="none" w:sz="0" w:space="0" w:color="auto"/>
                <w:right w:val="none" w:sz="0" w:space="0" w:color="auto"/>
              </w:divBdr>
              <w:divsChild>
                <w:div w:id="2131698708">
                  <w:marLeft w:val="0"/>
                  <w:marRight w:val="0"/>
                  <w:marTop w:val="0"/>
                  <w:marBottom w:val="0"/>
                  <w:divBdr>
                    <w:top w:val="none" w:sz="0" w:space="0" w:color="auto"/>
                    <w:left w:val="none" w:sz="0" w:space="0" w:color="auto"/>
                    <w:bottom w:val="none" w:sz="0" w:space="0" w:color="auto"/>
                    <w:right w:val="none" w:sz="0" w:space="0" w:color="auto"/>
                  </w:divBdr>
                  <w:divsChild>
                    <w:div w:id="446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5677">
      <w:bodyDiv w:val="1"/>
      <w:marLeft w:val="0"/>
      <w:marRight w:val="0"/>
      <w:marTop w:val="0"/>
      <w:marBottom w:val="0"/>
      <w:divBdr>
        <w:top w:val="none" w:sz="0" w:space="0" w:color="auto"/>
        <w:left w:val="none" w:sz="0" w:space="0" w:color="auto"/>
        <w:bottom w:val="none" w:sz="0" w:space="0" w:color="auto"/>
        <w:right w:val="none" w:sz="0" w:space="0" w:color="auto"/>
      </w:divBdr>
    </w:div>
    <w:div w:id="475953925">
      <w:bodyDiv w:val="1"/>
      <w:marLeft w:val="0"/>
      <w:marRight w:val="0"/>
      <w:marTop w:val="0"/>
      <w:marBottom w:val="0"/>
      <w:divBdr>
        <w:top w:val="none" w:sz="0" w:space="0" w:color="auto"/>
        <w:left w:val="none" w:sz="0" w:space="0" w:color="auto"/>
        <w:bottom w:val="none" w:sz="0" w:space="0" w:color="auto"/>
        <w:right w:val="none" w:sz="0" w:space="0" w:color="auto"/>
      </w:divBdr>
    </w:div>
    <w:div w:id="484860298">
      <w:bodyDiv w:val="1"/>
      <w:marLeft w:val="0"/>
      <w:marRight w:val="0"/>
      <w:marTop w:val="0"/>
      <w:marBottom w:val="0"/>
      <w:divBdr>
        <w:top w:val="none" w:sz="0" w:space="0" w:color="auto"/>
        <w:left w:val="none" w:sz="0" w:space="0" w:color="auto"/>
        <w:bottom w:val="none" w:sz="0" w:space="0" w:color="auto"/>
        <w:right w:val="none" w:sz="0" w:space="0" w:color="auto"/>
      </w:divBdr>
    </w:div>
    <w:div w:id="491721901">
      <w:bodyDiv w:val="1"/>
      <w:marLeft w:val="0"/>
      <w:marRight w:val="0"/>
      <w:marTop w:val="0"/>
      <w:marBottom w:val="0"/>
      <w:divBdr>
        <w:top w:val="none" w:sz="0" w:space="0" w:color="auto"/>
        <w:left w:val="none" w:sz="0" w:space="0" w:color="auto"/>
        <w:bottom w:val="none" w:sz="0" w:space="0" w:color="auto"/>
        <w:right w:val="none" w:sz="0" w:space="0" w:color="auto"/>
      </w:divBdr>
      <w:divsChild>
        <w:div w:id="458694098">
          <w:marLeft w:val="0"/>
          <w:marRight w:val="0"/>
          <w:marTop w:val="0"/>
          <w:marBottom w:val="0"/>
          <w:divBdr>
            <w:top w:val="none" w:sz="0" w:space="0" w:color="auto"/>
            <w:left w:val="none" w:sz="0" w:space="0" w:color="auto"/>
            <w:bottom w:val="none" w:sz="0" w:space="0" w:color="auto"/>
            <w:right w:val="none" w:sz="0" w:space="0" w:color="auto"/>
          </w:divBdr>
          <w:divsChild>
            <w:div w:id="1797680506">
              <w:marLeft w:val="0"/>
              <w:marRight w:val="0"/>
              <w:marTop w:val="0"/>
              <w:marBottom w:val="0"/>
              <w:divBdr>
                <w:top w:val="none" w:sz="0" w:space="0" w:color="auto"/>
                <w:left w:val="none" w:sz="0" w:space="0" w:color="auto"/>
                <w:bottom w:val="none" w:sz="0" w:space="0" w:color="auto"/>
                <w:right w:val="none" w:sz="0" w:space="0" w:color="auto"/>
              </w:divBdr>
              <w:divsChild>
                <w:div w:id="1078019950">
                  <w:marLeft w:val="0"/>
                  <w:marRight w:val="0"/>
                  <w:marTop w:val="0"/>
                  <w:marBottom w:val="0"/>
                  <w:divBdr>
                    <w:top w:val="none" w:sz="0" w:space="0" w:color="auto"/>
                    <w:left w:val="none" w:sz="0" w:space="0" w:color="auto"/>
                    <w:bottom w:val="none" w:sz="0" w:space="0" w:color="auto"/>
                    <w:right w:val="none" w:sz="0" w:space="0" w:color="auto"/>
                  </w:divBdr>
                  <w:divsChild>
                    <w:div w:id="21119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4473">
      <w:bodyDiv w:val="1"/>
      <w:marLeft w:val="0"/>
      <w:marRight w:val="0"/>
      <w:marTop w:val="0"/>
      <w:marBottom w:val="0"/>
      <w:divBdr>
        <w:top w:val="none" w:sz="0" w:space="0" w:color="auto"/>
        <w:left w:val="none" w:sz="0" w:space="0" w:color="auto"/>
        <w:bottom w:val="none" w:sz="0" w:space="0" w:color="auto"/>
        <w:right w:val="none" w:sz="0" w:space="0" w:color="auto"/>
      </w:divBdr>
    </w:div>
    <w:div w:id="498273334">
      <w:bodyDiv w:val="1"/>
      <w:marLeft w:val="0"/>
      <w:marRight w:val="0"/>
      <w:marTop w:val="0"/>
      <w:marBottom w:val="0"/>
      <w:divBdr>
        <w:top w:val="none" w:sz="0" w:space="0" w:color="auto"/>
        <w:left w:val="none" w:sz="0" w:space="0" w:color="auto"/>
        <w:bottom w:val="none" w:sz="0" w:space="0" w:color="auto"/>
        <w:right w:val="none" w:sz="0" w:space="0" w:color="auto"/>
      </w:divBdr>
    </w:div>
    <w:div w:id="515925709">
      <w:bodyDiv w:val="1"/>
      <w:marLeft w:val="0"/>
      <w:marRight w:val="0"/>
      <w:marTop w:val="0"/>
      <w:marBottom w:val="0"/>
      <w:divBdr>
        <w:top w:val="none" w:sz="0" w:space="0" w:color="auto"/>
        <w:left w:val="none" w:sz="0" w:space="0" w:color="auto"/>
        <w:bottom w:val="none" w:sz="0" w:space="0" w:color="auto"/>
        <w:right w:val="none" w:sz="0" w:space="0" w:color="auto"/>
      </w:divBdr>
    </w:div>
    <w:div w:id="543835590">
      <w:bodyDiv w:val="1"/>
      <w:marLeft w:val="0"/>
      <w:marRight w:val="0"/>
      <w:marTop w:val="0"/>
      <w:marBottom w:val="0"/>
      <w:divBdr>
        <w:top w:val="none" w:sz="0" w:space="0" w:color="auto"/>
        <w:left w:val="none" w:sz="0" w:space="0" w:color="auto"/>
        <w:bottom w:val="none" w:sz="0" w:space="0" w:color="auto"/>
        <w:right w:val="none" w:sz="0" w:space="0" w:color="auto"/>
      </w:divBdr>
      <w:divsChild>
        <w:div w:id="300430604">
          <w:marLeft w:val="0"/>
          <w:marRight w:val="0"/>
          <w:marTop w:val="0"/>
          <w:marBottom w:val="0"/>
          <w:divBdr>
            <w:top w:val="none" w:sz="0" w:space="0" w:color="auto"/>
            <w:left w:val="none" w:sz="0" w:space="0" w:color="auto"/>
            <w:bottom w:val="none" w:sz="0" w:space="0" w:color="auto"/>
            <w:right w:val="none" w:sz="0" w:space="0" w:color="auto"/>
          </w:divBdr>
          <w:divsChild>
            <w:div w:id="1806586159">
              <w:marLeft w:val="0"/>
              <w:marRight w:val="0"/>
              <w:marTop w:val="0"/>
              <w:marBottom w:val="0"/>
              <w:divBdr>
                <w:top w:val="none" w:sz="0" w:space="0" w:color="auto"/>
                <w:left w:val="none" w:sz="0" w:space="0" w:color="auto"/>
                <w:bottom w:val="none" w:sz="0" w:space="0" w:color="auto"/>
                <w:right w:val="none" w:sz="0" w:space="0" w:color="auto"/>
              </w:divBdr>
              <w:divsChild>
                <w:div w:id="3644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3141">
      <w:bodyDiv w:val="1"/>
      <w:marLeft w:val="0"/>
      <w:marRight w:val="0"/>
      <w:marTop w:val="0"/>
      <w:marBottom w:val="0"/>
      <w:divBdr>
        <w:top w:val="none" w:sz="0" w:space="0" w:color="auto"/>
        <w:left w:val="none" w:sz="0" w:space="0" w:color="auto"/>
        <w:bottom w:val="none" w:sz="0" w:space="0" w:color="auto"/>
        <w:right w:val="none" w:sz="0" w:space="0" w:color="auto"/>
      </w:divBdr>
      <w:divsChild>
        <w:div w:id="1330792827">
          <w:marLeft w:val="0"/>
          <w:marRight w:val="0"/>
          <w:marTop w:val="0"/>
          <w:marBottom w:val="0"/>
          <w:divBdr>
            <w:top w:val="none" w:sz="0" w:space="0" w:color="auto"/>
            <w:left w:val="none" w:sz="0" w:space="0" w:color="auto"/>
            <w:bottom w:val="none" w:sz="0" w:space="0" w:color="auto"/>
            <w:right w:val="none" w:sz="0" w:space="0" w:color="auto"/>
          </w:divBdr>
          <w:divsChild>
            <w:div w:id="951790514">
              <w:marLeft w:val="0"/>
              <w:marRight w:val="0"/>
              <w:marTop w:val="0"/>
              <w:marBottom w:val="0"/>
              <w:divBdr>
                <w:top w:val="none" w:sz="0" w:space="0" w:color="auto"/>
                <w:left w:val="none" w:sz="0" w:space="0" w:color="auto"/>
                <w:bottom w:val="none" w:sz="0" w:space="0" w:color="auto"/>
                <w:right w:val="none" w:sz="0" w:space="0" w:color="auto"/>
              </w:divBdr>
              <w:divsChild>
                <w:div w:id="675575014">
                  <w:marLeft w:val="0"/>
                  <w:marRight w:val="0"/>
                  <w:marTop w:val="0"/>
                  <w:marBottom w:val="0"/>
                  <w:divBdr>
                    <w:top w:val="none" w:sz="0" w:space="0" w:color="auto"/>
                    <w:left w:val="none" w:sz="0" w:space="0" w:color="auto"/>
                    <w:bottom w:val="none" w:sz="0" w:space="0" w:color="auto"/>
                    <w:right w:val="none" w:sz="0" w:space="0" w:color="auto"/>
                  </w:divBdr>
                  <w:divsChild>
                    <w:div w:id="1664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52238">
      <w:bodyDiv w:val="1"/>
      <w:marLeft w:val="0"/>
      <w:marRight w:val="0"/>
      <w:marTop w:val="0"/>
      <w:marBottom w:val="0"/>
      <w:divBdr>
        <w:top w:val="none" w:sz="0" w:space="0" w:color="auto"/>
        <w:left w:val="none" w:sz="0" w:space="0" w:color="auto"/>
        <w:bottom w:val="none" w:sz="0" w:space="0" w:color="auto"/>
        <w:right w:val="none" w:sz="0" w:space="0" w:color="auto"/>
      </w:divBdr>
    </w:div>
    <w:div w:id="573976409">
      <w:bodyDiv w:val="1"/>
      <w:marLeft w:val="0"/>
      <w:marRight w:val="0"/>
      <w:marTop w:val="0"/>
      <w:marBottom w:val="0"/>
      <w:divBdr>
        <w:top w:val="none" w:sz="0" w:space="0" w:color="auto"/>
        <w:left w:val="none" w:sz="0" w:space="0" w:color="auto"/>
        <w:bottom w:val="none" w:sz="0" w:space="0" w:color="auto"/>
        <w:right w:val="none" w:sz="0" w:space="0" w:color="auto"/>
      </w:divBdr>
      <w:divsChild>
        <w:div w:id="736585779">
          <w:marLeft w:val="0"/>
          <w:marRight w:val="0"/>
          <w:marTop w:val="0"/>
          <w:marBottom w:val="0"/>
          <w:divBdr>
            <w:top w:val="none" w:sz="0" w:space="0" w:color="auto"/>
            <w:left w:val="none" w:sz="0" w:space="0" w:color="auto"/>
            <w:bottom w:val="none" w:sz="0" w:space="0" w:color="auto"/>
            <w:right w:val="none" w:sz="0" w:space="0" w:color="auto"/>
          </w:divBdr>
          <w:divsChild>
            <w:div w:id="318272808">
              <w:marLeft w:val="0"/>
              <w:marRight w:val="0"/>
              <w:marTop w:val="0"/>
              <w:marBottom w:val="0"/>
              <w:divBdr>
                <w:top w:val="none" w:sz="0" w:space="0" w:color="auto"/>
                <w:left w:val="none" w:sz="0" w:space="0" w:color="auto"/>
                <w:bottom w:val="none" w:sz="0" w:space="0" w:color="auto"/>
                <w:right w:val="none" w:sz="0" w:space="0" w:color="auto"/>
              </w:divBdr>
              <w:divsChild>
                <w:div w:id="711807099">
                  <w:marLeft w:val="0"/>
                  <w:marRight w:val="0"/>
                  <w:marTop w:val="0"/>
                  <w:marBottom w:val="0"/>
                  <w:divBdr>
                    <w:top w:val="none" w:sz="0" w:space="0" w:color="auto"/>
                    <w:left w:val="none" w:sz="0" w:space="0" w:color="auto"/>
                    <w:bottom w:val="none" w:sz="0" w:space="0" w:color="auto"/>
                    <w:right w:val="none" w:sz="0" w:space="0" w:color="auto"/>
                  </w:divBdr>
                  <w:divsChild>
                    <w:div w:id="16326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27664">
      <w:bodyDiv w:val="1"/>
      <w:marLeft w:val="0"/>
      <w:marRight w:val="0"/>
      <w:marTop w:val="0"/>
      <w:marBottom w:val="0"/>
      <w:divBdr>
        <w:top w:val="none" w:sz="0" w:space="0" w:color="auto"/>
        <w:left w:val="none" w:sz="0" w:space="0" w:color="auto"/>
        <w:bottom w:val="none" w:sz="0" w:space="0" w:color="auto"/>
        <w:right w:val="none" w:sz="0" w:space="0" w:color="auto"/>
      </w:divBdr>
    </w:div>
    <w:div w:id="668217961">
      <w:bodyDiv w:val="1"/>
      <w:marLeft w:val="0"/>
      <w:marRight w:val="0"/>
      <w:marTop w:val="0"/>
      <w:marBottom w:val="0"/>
      <w:divBdr>
        <w:top w:val="none" w:sz="0" w:space="0" w:color="auto"/>
        <w:left w:val="none" w:sz="0" w:space="0" w:color="auto"/>
        <w:bottom w:val="none" w:sz="0" w:space="0" w:color="auto"/>
        <w:right w:val="none" w:sz="0" w:space="0" w:color="auto"/>
      </w:divBdr>
    </w:div>
    <w:div w:id="695926932">
      <w:bodyDiv w:val="1"/>
      <w:marLeft w:val="0"/>
      <w:marRight w:val="0"/>
      <w:marTop w:val="0"/>
      <w:marBottom w:val="0"/>
      <w:divBdr>
        <w:top w:val="none" w:sz="0" w:space="0" w:color="auto"/>
        <w:left w:val="none" w:sz="0" w:space="0" w:color="auto"/>
        <w:bottom w:val="none" w:sz="0" w:space="0" w:color="auto"/>
        <w:right w:val="none" w:sz="0" w:space="0" w:color="auto"/>
      </w:divBdr>
    </w:div>
    <w:div w:id="700787828">
      <w:bodyDiv w:val="1"/>
      <w:marLeft w:val="0"/>
      <w:marRight w:val="0"/>
      <w:marTop w:val="0"/>
      <w:marBottom w:val="0"/>
      <w:divBdr>
        <w:top w:val="none" w:sz="0" w:space="0" w:color="auto"/>
        <w:left w:val="none" w:sz="0" w:space="0" w:color="auto"/>
        <w:bottom w:val="none" w:sz="0" w:space="0" w:color="auto"/>
        <w:right w:val="none" w:sz="0" w:space="0" w:color="auto"/>
      </w:divBdr>
    </w:div>
    <w:div w:id="710693880">
      <w:bodyDiv w:val="1"/>
      <w:marLeft w:val="0"/>
      <w:marRight w:val="0"/>
      <w:marTop w:val="0"/>
      <w:marBottom w:val="0"/>
      <w:divBdr>
        <w:top w:val="none" w:sz="0" w:space="0" w:color="auto"/>
        <w:left w:val="none" w:sz="0" w:space="0" w:color="auto"/>
        <w:bottom w:val="none" w:sz="0" w:space="0" w:color="auto"/>
        <w:right w:val="none" w:sz="0" w:space="0" w:color="auto"/>
      </w:divBdr>
      <w:divsChild>
        <w:div w:id="373428526">
          <w:marLeft w:val="0"/>
          <w:marRight w:val="0"/>
          <w:marTop w:val="0"/>
          <w:marBottom w:val="0"/>
          <w:divBdr>
            <w:top w:val="none" w:sz="0" w:space="0" w:color="auto"/>
            <w:left w:val="none" w:sz="0" w:space="0" w:color="auto"/>
            <w:bottom w:val="none" w:sz="0" w:space="0" w:color="auto"/>
            <w:right w:val="none" w:sz="0" w:space="0" w:color="auto"/>
          </w:divBdr>
          <w:divsChild>
            <w:div w:id="658845223">
              <w:marLeft w:val="0"/>
              <w:marRight w:val="0"/>
              <w:marTop w:val="0"/>
              <w:marBottom w:val="0"/>
              <w:divBdr>
                <w:top w:val="none" w:sz="0" w:space="0" w:color="auto"/>
                <w:left w:val="none" w:sz="0" w:space="0" w:color="auto"/>
                <w:bottom w:val="none" w:sz="0" w:space="0" w:color="auto"/>
                <w:right w:val="none" w:sz="0" w:space="0" w:color="auto"/>
              </w:divBdr>
              <w:divsChild>
                <w:div w:id="559169034">
                  <w:marLeft w:val="0"/>
                  <w:marRight w:val="0"/>
                  <w:marTop w:val="0"/>
                  <w:marBottom w:val="0"/>
                  <w:divBdr>
                    <w:top w:val="none" w:sz="0" w:space="0" w:color="auto"/>
                    <w:left w:val="none" w:sz="0" w:space="0" w:color="auto"/>
                    <w:bottom w:val="none" w:sz="0" w:space="0" w:color="auto"/>
                    <w:right w:val="none" w:sz="0" w:space="0" w:color="auto"/>
                  </w:divBdr>
                  <w:divsChild>
                    <w:div w:id="7602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656712">
      <w:bodyDiv w:val="1"/>
      <w:marLeft w:val="0"/>
      <w:marRight w:val="0"/>
      <w:marTop w:val="0"/>
      <w:marBottom w:val="0"/>
      <w:divBdr>
        <w:top w:val="none" w:sz="0" w:space="0" w:color="auto"/>
        <w:left w:val="none" w:sz="0" w:space="0" w:color="auto"/>
        <w:bottom w:val="none" w:sz="0" w:space="0" w:color="auto"/>
        <w:right w:val="none" w:sz="0" w:space="0" w:color="auto"/>
      </w:divBdr>
      <w:divsChild>
        <w:div w:id="456489887">
          <w:marLeft w:val="0"/>
          <w:marRight w:val="0"/>
          <w:marTop w:val="0"/>
          <w:marBottom w:val="0"/>
          <w:divBdr>
            <w:top w:val="none" w:sz="0" w:space="0" w:color="auto"/>
            <w:left w:val="none" w:sz="0" w:space="0" w:color="auto"/>
            <w:bottom w:val="none" w:sz="0" w:space="0" w:color="auto"/>
            <w:right w:val="none" w:sz="0" w:space="0" w:color="auto"/>
          </w:divBdr>
          <w:divsChild>
            <w:div w:id="1877157007">
              <w:marLeft w:val="0"/>
              <w:marRight w:val="0"/>
              <w:marTop w:val="0"/>
              <w:marBottom w:val="0"/>
              <w:divBdr>
                <w:top w:val="none" w:sz="0" w:space="0" w:color="auto"/>
                <w:left w:val="none" w:sz="0" w:space="0" w:color="auto"/>
                <w:bottom w:val="none" w:sz="0" w:space="0" w:color="auto"/>
                <w:right w:val="none" w:sz="0" w:space="0" w:color="auto"/>
              </w:divBdr>
              <w:divsChild>
                <w:div w:id="427580969">
                  <w:marLeft w:val="0"/>
                  <w:marRight w:val="0"/>
                  <w:marTop w:val="0"/>
                  <w:marBottom w:val="0"/>
                  <w:divBdr>
                    <w:top w:val="none" w:sz="0" w:space="0" w:color="auto"/>
                    <w:left w:val="none" w:sz="0" w:space="0" w:color="auto"/>
                    <w:bottom w:val="none" w:sz="0" w:space="0" w:color="auto"/>
                    <w:right w:val="none" w:sz="0" w:space="0" w:color="auto"/>
                  </w:divBdr>
                  <w:divsChild>
                    <w:div w:id="8641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36445">
      <w:bodyDiv w:val="1"/>
      <w:marLeft w:val="0"/>
      <w:marRight w:val="0"/>
      <w:marTop w:val="0"/>
      <w:marBottom w:val="0"/>
      <w:divBdr>
        <w:top w:val="none" w:sz="0" w:space="0" w:color="auto"/>
        <w:left w:val="none" w:sz="0" w:space="0" w:color="auto"/>
        <w:bottom w:val="none" w:sz="0" w:space="0" w:color="auto"/>
        <w:right w:val="none" w:sz="0" w:space="0" w:color="auto"/>
      </w:divBdr>
    </w:div>
    <w:div w:id="771587368">
      <w:bodyDiv w:val="1"/>
      <w:marLeft w:val="0"/>
      <w:marRight w:val="0"/>
      <w:marTop w:val="0"/>
      <w:marBottom w:val="0"/>
      <w:divBdr>
        <w:top w:val="none" w:sz="0" w:space="0" w:color="auto"/>
        <w:left w:val="none" w:sz="0" w:space="0" w:color="auto"/>
        <w:bottom w:val="none" w:sz="0" w:space="0" w:color="auto"/>
        <w:right w:val="none" w:sz="0" w:space="0" w:color="auto"/>
      </w:divBdr>
    </w:div>
    <w:div w:id="788667751">
      <w:bodyDiv w:val="1"/>
      <w:marLeft w:val="0"/>
      <w:marRight w:val="0"/>
      <w:marTop w:val="0"/>
      <w:marBottom w:val="0"/>
      <w:divBdr>
        <w:top w:val="none" w:sz="0" w:space="0" w:color="auto"/>
        <w:left w:val="none" w:sz="0" w:space="0" w:color="auto"/>
        <w:bottom w:val="none" w:sz="0" w:space="0" w:color="auto"/>
        <w:right w:val="none" w:sz="0" w:space="0" w:color="auto"/>
      </w:divBdr>
    </w:div>
    <w:div w:id="820385491">
      <w:bodyDiv w:val="1"/>
      <w:marLeft w:val="0"/>
      <w:marRight w:val="0"/>
      <w:marTop w:val="0"/>
      <w:marBottom w:val="0"/>
      <w:divBdr>
        <w:top w:val="none" w:sz="0" w:space="0" w:color="auto"/>
        <w:left w:val="none" w:sz="0" w:space="0" w:color="auto"/>
        <w:bottom w:val="none" w:sz="0" w:space="0" w:color="auto"/>
        <w:right w:val="none" w:sz="0" w:space="0" w:color="auto"/>
      </w:divBdr>
    </w:div>
    <w:div w:id="946351792">
      <w:bodyDiv w:val="1"/>
      <w:marLeft w:val="0"/>
      <w:marRight w:val="0"/>
      <w:marTop w:val="0"/>
      <w:marBottom w:val="0"/>
      <w:divBdr>
        <w:top w:val="none" w:sz="0" w:space="0" w:color="auto"/>
        <w:left w:val="none" w:sz="0" w:space="0" w:color="auto"/>
        <w:bottom w:val="none" w:sz="0" w:space="0" w:color="auto"/>
        <w:right w:val="none" w:sz="0" w:space="0" w:color="auto"/>
      </w:divBdr>
    </w:div>
    <w:div w:id="973412837">
      <w:bodyDiv w:val="1"/>
      <w:marLeft w:val="0"/>
      <w:marRight w:val="0"/>
      <w:marTop w:val="0"/>
      <w:marBottom w:val="0"/>
      <w:divBdr>
        <w:top w:val="none" w:sz="0" w:space="0" w:color="auto"/>
        <w:left w:val="none" w:sz="0" w:space="0" w:color="auto"/>
        <w:bottom w:val="none" w:sz="0" w:space="0" w:color="auto"/>
        <w:right w:val="none" w:sz="0" w:space="0" w:color="auto"/>
      </w:divBdr>
    </w:div>
    <w:div w:id="988635388">
      <w:bodyDiv w:val="1"/>
      <w:marLeft w:val="0"/>
      <w:marRight w:val="0"/>
      <w:marTop w:val="0"/>
      <w:marBottom w:val="0"/>
      <w:divBdr>
        <w:top w:val="none" w:sz="0" w:space="0" w:color="auto"/>
        <w:left w:val="none" w:sz="0" w:space="0" w:color="auto"/>
        <w:bottom w:val="none" w:sz="0" w:space="0" w:color="auto"/>
        <w:right w:val="none" w:sz="0" w:space="0" w:color="auto"/>
      </w:divBdr>
    </w:div>
    <w:div w:id="1019889013">
      <w:bodyDiv w:val="1"/>
      <w:marLeft w:val="0"/>
      <w:marRight w:val="0"/>
      <w:marTop w:val="0"/>
      <w:marBottom w:val="0"/>
      <w:divBdr>
        <w:top w:val="none" w:sz="0" w:space="0" w:color="auto"/>
        <w:left w:val="none" w:sz="0" w:space="0" w:color="auto"/>
        <w:bottom w:val="none" w:sz="0" w:space="0" w:color="auto"/>
        <w:right w:val="none" w:sz="0" w:space="0" w:color="auto"/>
      </w:divBdr>
    </w:div>
    <w:div w:id="1023483364">
      <w:bodyDiv w:val="1"/>
      <w:marLeft w:val="0"/>
      <w:marRight w:val="0"/>
      <w:marTop w:val="0"/>
      <w:marBottom w:val="0"/>
      <w:divBdr>
        <w:top w:val="none" w:sz="0" w:space="0" w:color="auto"/>
        <w:left w:val="none" w:sz="0" w:space="0" w:color="auto"/>
        <w:bottom w:val="none" w:sz="0" w:space="0" w:color="auto"/>
        <w:right w:val="none" w:sz="0" w:space="0" w:color="auto"/>
      </w:divBdr>
    </w:div>
    <w:div w:id="1057122688">
      <w:bodyDiv w:val="1"/>
      <w:marLeft w:val="0"/>
      <w:marRight w:val="0"/>
      <w:marTop w:val="0"/>
      <w:marBottom w:val="0"/>
      <w:divBdr>
        <w:top w:val="none" w:sz="0" w:space="0" w:color="auto"/>
        <w:left w:val="none" w:sz="0" w:space="0" w:color="auto"/>
        <w:bottom w:val="none" w:sz="0" w:space="0" w:color="auto"/>
        <w:right w:val="none" w:sz="0" w:space="0" w:color="auto"/>
      </w:divBdr>
    </w:div>
    <w:div w:id="1070149910">
      <w:bodyDiv w:val="1"/>
      <w:marLeft w:val="0"/>
      <w:marRight w:val="0"/>
      <w:marTop w:val="0"/>
      <w:marBottom w:val="0"/>
      <w:divBdr>
        <w:top w:val="none" w:sz="0" w:space="0" w:color="auto"/>
        <w:left w:val="none" w:sz="0" w:space="0" w:color="auto"/>
        <w:bottom w:val="none" w:sz="0" w:space="0" w:color="auto"/>
        <w:right w:val="none" w:sz="0" w:space="0" w:color="auto"/>
      </w:divBdr>
    </w:div>
    <w:div w:id="1097795509">
      <w:bodyDiv w:val="1"/>
      <w:marLeft w:val="0"/>
      <w:marRight w:val="0"/>
      <w:marTop w:val="0"/>
      <w:marBottom w:val="0"/>
      <w:divBdr>
        <w:top w:val="none" w:sz="0" w:space="0" w:color="auto"/>
        <w:left w:val="none" w:sz="0" w:space="0" w:color="auto"/>
        <w:bottom w:val="none" w:sz="0" w:space="0" w:color="auto"/>
        <w:right w:val="none" w:sz="0" w:space="0" w:color="auto"/>
      </w:divBdr>
    </w:div>
    <w:div w:id="1148935391">
      <w:bodyDiv w:val="1"/>
      <w:marLeft w:val="0"/>
      <w:marRight w:val="0"/>
      <w:marTop w:val="0"/>
      <w:marBottom w:val="0"/>
      <w:divBdr>
        <w:top w:val="none" w:sz="0" w:space="0" w:color="auto"/>
        <w:left w:val="none" w:sz="0" w:space="0" w:color="auto"/>
        <w:bottom w:val="none" w:sz="0" w:space="0" w:color="auto"/>
        <w:right w:val="none" w:sz="0" w:space="0" w:color="auto"/>
      </w:divBdr>
      <w:divsChild>
        <w:div w:id="1799646287">
          <w:marLeft w:val="0"/>
          <w:marRight w:val="0"/>
          <w:marTop w:val="0"/>
          <w:marBottom w:val="0"/>
          <w:divBdr>
            <w:top w:val="none" w:sz="0" w:space="0" w:color="auto"/>
            <w:left w:val="none" w:sz="0" w:space="0" w:color="auto"/>
            <w:bottom w:val="none" w:sz="0" w:space="0" w:color="auto"/>
            <w:right w:val="none" w:sz="0" w:space="0" w:color="auto"/>
          </w:divBdr>
          <w:divsChild>
            <w:div w:id="2064672297">
              <w:marLeft w:val="0"/>
              <w:marRight w:val="0"/>
              <w:marTop w:val="0"/>
              <w:marBottom w:val="0"/>
              <w:divBdr>
                <w:top w:val="none" w:sz="0" w:space="0" w:color="auto"/>
                <w:left w:val="none" w:sz="0" w:space="0" w:color="auto"/>
                <w:bottom w:val="none" w:sz="0" w:space="0" w:color="auto"/>
                <w:right w:val="none" w:sz="0" w:space="0" w:color="auto"/>
              </w:divBdr>
              <w:divsChild>
                <w:div w:id="974944104">
                  <w:marLeft w:val="0"/>
                  <w:marRight w:val="0"/>
                  <w:marTop w:val="0"/>
                  <w:marBottom w:val="0"/>
                  <w:divBdr>
                    <w:top w:val="none" w:sz="0" w:space="0" w:color="auto"/>
                    <w:left w:val="none" w:sz="0" w:space="0" w:color="auto"/>
                    <w:bottom w:val="none" w:sz="0" w:space="0" w:color="auto"/>
                    <w:right w:val="none" w:sz="0" w:space="0" w:color="auto"/>
                  </w:divBdr>
                  <w:divsChild>
                    <w:div w:id="14547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99632">
      <w:bodyDiv w:val="1"/>
      <w:marLeft w:val="0"/>
      <w:marRight w:val="0"/>
      <w:marTop w:val="0"/>
      <w:marBottom w:val="0"/>
      <w:divBdr>
        <w:top w:val="none" w:sz="0" w:space="0" w:color="auto"/>
        <w:left w:val="none" w:sz="0" w:space="0" w:color="auto"/>
        <w:bottom w:val="none" w:sz="0" w:space="0" w:color="auto"/>
        <w:right w:val="none" w:sz="0" w:space="0" w:color="auto"/>
      </w:divBdr>
      <w:divsChild>
        <w:div w:id="762339753">
          <w:marLeft w:val="0"/>
          <w:marRight w:val="0"/>
          <w:marTop w:val="0"/>
          <w:marBottom w:val="0"/>
          <w:divBdr>
            <w:top w:val="none" w:sz="0" w:space="0" w:color="auto"/>
            <w:left w:val="none" w:sz="0" w:space="0" w:color="auto"/>
            <w:bottom w:val="none" w:sz="0" w:space="0" w:color="auto"/>
            <w:right w:val="none" w:sz="0" w:space="0" w:color="auto"/>
          </w:divBdr>
          <w:divsChild>
            <w:div w:id="735932378">
              <w:marLeft w:val="0"/>
              <w:marRight w:val="0"/>
              <w:marTop w:val="0"/>
              <w:marBottom w:val="0"/>
              <w:divBdr>
                <w:top w:val="none" w:sz="0" w:space="0" w:color="auto"/>
                <w:left w:val="none" w:sz="0" w:space="0" w:color="auto"/>
                <w:bottom w:val="none" w:sz="0" w:space="0" w:color="auto"/>
                <w:right w:val="none" w:sz="0" w:space="0" w:color="auto"/>
              </w:divBdr>
              <w:divsChild>
                <w:div w:id="1032534104">
                  <w:marLeft w:val="0"/>
                  <w:marRight w:val="0"/>
                  <w:marTop w:val="0"/>
                  <w:marBottom w:val="0"/>
                  <w:divBdr>
                    <w:top w:val="none" w:sz="0" w:space="0" w:color="auto"/>
                    <w:left w:val="none" w:sz="0" w:space="0" w:color="auto"/>
                    <w:bottom w:val="none" w:sz="0" w:space="0" w:color="auto"/>
                    <w:right w:val="none" w:sz="0" w:space="0" w:color="auto"/>
                  </w:divBdr>
                  <w:divsChild>
                    <w:div w:id="13568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2925">
      <w:bodyDiv w:val="1"/>
      <w:marLeft w:val="0"/>
      <w:marRight w:val="0"/>
      <w:marTop w:val="0"/>
      <w:marBottom w:val="0"/>
      <w:divBdr>
        <w:top w:val="none" w:sz="0" w:space="0" w:color="auto"/>
        <w:left w:val="none" w:sz="0" w:space="0" w:color="auto"/>
        <w:bottom w:val="none" w:sz="0" w:space="0" w:color="auto"/>
        <w:right w:val="none" w:sz="0" w:space="0" w:color="auto"/>
      </w:divBdr>
    </w:div>
    <w:div w:id="1208296383">
      <w:bodyDiv w:val="1"/>
      <w:marLeft w:val="0"/>
      <w:marRight w:val="0"/>
      <w:marTop w:val="0"/>
      <w:marBottom w:val="0"/>
      <w:divBdr>
        <w:top w:val="none" w:sz="0" w:space="0" w:color="auto"/>
        <w:left w:val="none" w:sz="0" w:space="0" w:color="auto"/>
        <w:bottom w:val="none" w:sz="0" w:space="0" w:color="auto"/>
        <w:right w:val="none" w:sz="0" w:space="0" w:color="auto"/>
      </w:divBdr>
      <w:divsChild>
        <w:div w:id="1751658368">
          <w:marLeft w:val="0"/>
          <w:marRight w:val="0"/>
          <w:marTop w:val="0"/>
          <w:marBottom w:val="0"/>
          <w:divBdr>
            <w:top w:val="none" w:sz="0" w:space="0" w:color="auto"/>
            <w:left w:val="none" w:sz="0" w:space="0" w:color="auto"/>
            <w:bottom w:val="none" w:sz="0" w:space="0" w:color="auto"/>
            <w:right w:val="none" w:sz="0" w:space="0" w:color="auto"/>
          </w:divBdr>
          <w:divsChild>
            <w:div w:id="1192842155">
              <w:marLeft w:val="0"/>
              <w:marRight w:val="0"/>
              <w:marTop w:val="0"/>
              <w:marBottom w:val="0"/>
              <w:divBdr>
                <w:top w:val="none" w:sz="0" w:space="0" w:color="auto"/>
                <w:left w:val="none" w:sz="0" w:space="0" w:color="auto"/>
                <w:bottom w:val="none" w:sz="0" w:space="0" w:color="auto"/>
                <w:right w:val="none" w:sz="0" w:space="0" w:color="auto"/>
              </w:divBdr>
              <w:divsChild>
                <w:div w:id="1875077126">
                  <w:marLeft w:val="0"/>
                  <w:marRight w:val="0"/>
                  <w:marTop w:val="0"/>
                  <w:marBottom w:val="0"/>
                  <w:divBdr>
                    <w:top w:val="none" w:sz="0" w:space="0" w:color="auto"/>
                    <w:left w:val="none" w:sz="0" w:space="0" w:color="auto"/>
                    <w:bottom w:val="none" w:sz="0" w:space="0" w:color="auto"/>
                    <w:right w:val="none" w:sz="0" w:space="0" w:color="auto"/>
                  </w:divBdr>
                  <w:divsChild>
                    <w:div w:id="12127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93394">
      <w:bodyDiv w:val="1"/>
      <w:marLeft w:val="0"/>
      <w:marRight w:val="0"/>
      <w:marTop w:val="0"/>
      <w:marBottom w:val="0"/>
      <w:divBdr>
        <w:top w:val="none" w:sz="0" w:space="0" w:color="auto"/>
        <w:left w:val="none" w:sz="0" w:space="0" w:color="auto"/>
        <w:bottom w:val="none" w:sz="0" w:space="0" w:color="auto"/>
        <w:right w:val="none" w:sz="0" w:space="0" w:color="auto"/>
      </w:divBdr>
    </w:div>
    <w:div w:id="1257711863">
      <w:bodyDiv w:val="1"/>
      <w:marLeft w:val="0"/>
      <w:marRight w:val="0"/>
      <w:marTop w:val="0"/>
      <w:marBottom w:val="0"/>
      <w:divBdr>
        <w:top w:val="none" w:sz="0" w:space="0" w:color="auto"/>
        <w:left w:val="none" w:sz="0" w:space="0" w:color="auto"/>
        <w:bottom w:val="none" w:sz="0" w:space="0" w:color="auto"/>
        <w:right w:val="none" w:sz="0" w:space="0" w:color="auto"/>
      </w:divBdr>
    </w:div>
    <w:div w:id="1266494617">
      <w:bodyDiv w:val="1"/>
      <w:marLeft w:val="0"/>
      <w:marRight w:val="0"/>
      <w:marTop w:val="0"/>
      <w:marBottom w:val="0"/>
      <w:divBdr>
        <w:top w:val="none" w:sz="0" w:space="0" w:color="auto"/>
        <w:left w:val="none" w:sz="0" w:space="0" w:color="auto"/>
        <w:bottom w:val="none" w:sz="0" w:space="0" w:color="auto"/>
        <w:right w:val="none" w:sz="0" w:space="0" w:color="auto"/>
      </w:divBdr>
    </w:div>
    <w:div w:id="1344168226">
      <w:bodyDiv w:val="1"/>
      <w:marLeft w:val="0"/>
      <w:marRight w:val="0"/>
      <w:marTop w:val="0"/>
      <w:marBottom w:val="0"/>
      <w:divBdr>
        <w:top w:val="none" w:sz="0" w:space="0" w:color="auto"/>
        <w:left w:val="none" w:sz="0" w:space="0" w:color="auto"/>
        <w:bottom w:val="none" w:sz="0" w:space="0" w:color="auto"/>
        <w:right w:val="none" w:sz="0" w:space="0" w:color="auto"/>
      </w:divBdr>
    </w:div>
    <w:div w:id="1351956986">
      <w:bodyDiv w:val="1"/>
      <w:marLeft w:val="0"/>
      <w:marRight w:val="0"/>
      <w:marTop w:val="0"/>
      <w:marBottom w:val="0"/>
      <w:divBdr>
        <w:top w:val="none" w:sz="0" w:space="0" w:color="auto"/>
        <w:left w:val="none" w:sz="0" w:space="0" w:color="auto"/>
        <w:bottom w:val="none" w:sz="0" w:space="0" w:color="auto"/>
        <w:right w:val="none" w:sz="0" w:space="0" w:color="auto"/>
      </w:divBdr>
    </w:div>
    <w:div w:id="1366565856">
      <w:bodyDiv w:val="1"/>
      <w:marLeft w:val="0"/>
      <w:marRight w:val="0"/>
      <w:marTop w:val="0"/>
      <w:marBottom w:val="0"/>
      <w:divBdr>
        <w:top w:val="none" w:sz="0" w:space="0" w:color="auto"/>
        <w:left w:val="none" w:sz="0" w:space="0" w:color="auto"/>
        <w:bottom w:val="none" w:sz="0" w:space="0" w:color="auto"/>
        <w:right w:val="none" w:sz="0" w:space="0" w:color="auto"/>
      </w:divBdr>
    </w:div>
    <w:div w:id="1368605511">
      <w:bodyDiv w:val="1"/>
      <w:marLeft w:val="0"/>
      <w:marRight w:val="0"/>
      <w:marTop w:val="0"/>
      <w:marBottom w:val="0"/>
      <w:divBdr>
        <w:top w:val="none" w:sz="0" w:space="0" w:color="auto"/>
        <w:left w:val="none" w:sz="0" w:space="0" w:color="auto"/>
        <w:bottom w:val="none" w:sz="0" w:space="0" w:color="auto"/>
        <w:right w:val="none" w:sz="0" w:space="0" w:color="auto"/>
      </w:divBdr>
    </w:div>
    <w:div w:id="1387072198">
      <w:bodyDiv w:val="1"/>
      <w:marLeft w:val="0"/>
      <w:marRight w:val="0"/>
      <w:marTop w:val="0"/>
      <w:marBottom w:val="0"/>
      <w:divBdr>
        <w:top w:val="none" w:sz="0" w:space="0" w:color="auto"/>
        <w:left w:val="none" w:sz="0" w:space="0" w:color="auto"/>
        <w:bottom w:val="none" w:sz="0" w:space="0" w:color="auto"/>
        <w:right w:val="none" w:sz="0" w:space="0" w:color="auto"/>
      </w:divBdr>
      <w:divsChild>
        <w:div w:id="567568877">
          <w:marLeft w:val="0"/>
          <w:marRight w:val="0"/>
          <w:marTop w:val="0"/>
          <w:marBottom w:val="0"/>
          <w:divBdr>
            <w:top w:val="none" w:sz="0" w:space="0" w:color="auto"/>
            <w:left w:val="none" w:sz="0" w:space="0" w:color="auto"/>
            <w:bottom w:val="none" w:sz="0" w:space="0" w:color="auto"/>
            <w:right w:val="none" w:sz="0" w:space="0" w:color="auto"/>
          </w:divBdr>
          <w:divsChild>
            <w:div w:id="966357378">
              <w:marLeft w:val="0"/>
              <w:marRight w:val="0"/>
              <w:marTop w:val="0"/>
              <w:marBottom w:val="0"/>
              <w:divBdr>
                <w:top w:val="none" w:sz="0" w:space="0" w:color="auto"/>
                <w:left w:val="none" w:sz="0" w:space="0" w:color="auto"/>
                <w:bottom w:val="none" w:sz="0" w:space="0" w:color="auto"/>
                <w:right w:val="none" w:sz="0" w:space="0" w:color="auto"/>
              </w:divBdr>
              <w:divsChild>
                <w:div w:id="1605457747">
                  <w:marLeft w:val="0"/>
                  <w:marRight w:val="0"/>
                  <w:marTop w:val="0"/>
                  <w:marBottom w:val="0"/>
                  <w:divBdr>
                    <w:top w:val="none" w:sz="0" w:space="0" w:color="auto"/>
                    <w:left w:val="none" w:sz="0" w:space="0" w:color="auto"/>
                    <w:bottom w:val="none" w:sz="0" w:space="0" w:color="auto"/>
                    <w:right w:val="none" w:sz="0" w:space="0" w:color="auto"/>
                  </w:divBdr>
                  <w:divsChild>
                    <w:div w:id="10673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2116">
      <w:bodyDiv w:val="1"/>
      <w:marLeft w:val="0"/>
      <w:marRight w:val="0"/>
      <w:marTop w:val="0"/>
      <w:marBottom w:val="0"/>
      <w:divBdr>
        <w:top w:val="none" w:sz="0" w:space="0" w:color="auto"/>
        <w:left w:val="none" w:sz="0" w:space="0" w:color="auto"/>
        <w:bottom w:val="none" w:sz="0" w:space="0" w:color="auto"/>
        <w:right w:val="none" w:sz="0" w:space="0" w:color="auto"/>
      </w:divBdr>
    </w:div>
    <w:div w:id="1394353283">
      <w:bodyDiv w:val="1"/>
      <w:marLeft w:val="0"/>
      <w:marRight w:val="0"/>
      <w:marTop w:val="0"/>
      <w:marBottom w:val="0"/>
      <w:divBdr>
        <w:top w:val="none" w:sz="0" w:space="0" w:color="auto"/>
        <w:left w:val="none" w:sz="0" w:space="0" w:color="auto"/>
        <w:bottom w:val="none" w:sz="0" w:space="0" w:color="auto"/>
        <w:right w:val="none" w:sz="0" w:space="0" w:color="auto"/>
      </w:divBdr>
    </w:div>
    <w:div w:id="1433862907">
      <w:bodyDiv w:val="1"/>
      <w:marLeft w:val="0"/>
      <w:marRight w:val="0"/>
      <w:marTop w:val="0"/>
      <w:marBottom w:val="0"/>
      <w:divBdr>
        <w:top w:val="none" w:sz="0" w:space="0" w:color="auto"/>
        <w:left w:val="none" w:sz="0" w:space="0" w:color="auto"/>
        <w:bottom w:val="none" w:sz="0" w:space="0" w:color="auto"/>
        <w:right w:val="none" w:sz="0" w:space="0" w:color="auto"/>
      </w:divBdr>
    </w:div>
    <w:div w:id="1453019096">
      <w:bodyDiv w:val="1"/>
      <w:marLeft w:val="0"/>
      <w:marRight w:val="0"/>
      <w:marTop w:val="0"/>
      <w:marBottom w:val="0"/>
      <w:divBdr>
        <w:top w:val="none" w:sz="0" w:space="0" w:color="auto"/>
        <w:left w:val="none" w:sz="0" w:space="0" w:color="auto"/>
        <w:bottom w:val="none" w:sz="0" w:space="0" w:color="auto"/>
        <w:right w:val="none" w:sz="0" w:space="0" w:color="auto"/>
      </w:divBdr>
      <w:divsChild>
        <w:div w:id="1286036025">
          <w:marLeft w:val="0"/>
          <w:marRight w:val="0"/>
          <w:marTop w:val="0"/>
          <w:marBottom w:val="0"/>
          <w:divBdr>
            <w:top w:val="none" w:sz="0" w:space="0" w:color="auto"/>
            <w:left w:val="none" w:sz="0" w:space="0" w:color="auto"/>
            <w:bottom w:val="none" w:sz="0" w:space="0" w:color="auto"/>
            <w:right w:val="none" w:sz="0" w:space="0" w:color="auto"/>
          </w:divBdr>
          <w:divsChild>
            <w:div w:id="553276340">
              <w:marLeft w:val="0"/>
              <w:marRight w:val="0"/>
              <w:marTop w:val="0"/>
              <w:marBottom w:val="0"/>
              <w:divBdr>
                <w:top w:val="none" w:sz="0" w:space="0" w:color="auto"/>
                <w:left w:val="none" w:sz="0" w:space="0" w:color="auto"/>
                <w:bottom w:val="none" w:sz="0" w:space="0" w:color="auto"/>
                <w:right w:val="none" w:sz="0" w:space="0" w:color="auto"/>
              </w:divBdr>
              <w:divsChild>
                <w:div w:id="850216896">
                  <w:marLeft w:val="0"/>
                  <w:marRight w:val="0"/>
                  <w:marTop w:val="0"/>
                  <w:marBottom w:val="0"/>
                  <w:divBdr>
                    <w:top w:val="none" w:sz="0" w:space="0" w:color="auto"/>
                    <w:left w:val="none" w:sz="0" w:space="0" w:color="auto"/>
                    <w:bottom w:val="none" w:sz="0" w:space="0" w:color="auto"/>
                    <w:right w:val="none" w:sz="0" w:space="0" w:color="auto"/>
                  </w:divBdr>
                  <w:divsChild>
                    <w:div w:id="6001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5652">
      <w:bodyDiv w:val="1"/>
      <w:marLeft w:val="0"/>
      <w:marRight w:val="0"/>
      <w:marTop w:val="0"/>
      <w:marBottom w:val="0"/>
      <w:divBdr>
        <w:top w:val="none" w:sz="0" w:space="0" w:color="auto"/>
        <w:left w:val="none" w:sz="0" w:space="0" w:color="auto"/>
        <w:bottom w:val="none" w:sz="0" w:space="0" w:color="auto"/>
        <w:right w:val="none" w:sz="0" w:space="0" w:color="auto"/>
      </w:divBdr>
      <w:divsChild>
        <w:div w:id="432213125">
          <w:marLeft w:val="0"/>
          <w:marRight w:val="0"/>
          <w:marTop w:val="0"/>
          <w:marBottom w:val="0"/>
          <w:divBdr>
            <w:top w:val="none" w:sz="0" w:space="0" w:color="auto"/>
            <w:left w:val="none" w:sz="0" w:space="0" w:color="auto"/>
            <w:bottom w:val="none" w:sz="0" w:space="0" w:color="auto"/>
            <w:right w:val="none" w:sz="0" w:space="0" w:color="auto"/>
          </w:divBdr>
        </w:div>
      </w:divsChild>
    </w:div>
    <w:div w:id="1484930245">
      <w:bodyDiv w:val="1"/>
      <w:marLeft w:val="0"/>
      <w:marRight w:val="0"/>
      <w:marTop w:val="0"/>
      <w:marBottom w:val="0"/>
      <w:divBdr>
        <w:top w:val="none" w:sz="0" w:space="0" w:color="auto"/>
        <w:left w:val="none" w:sz="0" w:space="0" w:color="auto"/>
        <w:bottom w:val="none" w:sz="0" w:space="0" w:color="auto"/>
        <w:right w:val="none" w:sz="0" w:space="0" w:color="auto"/>
      </w:divBdr>
    </w:div>
    <w:div w:id="1622179631">
      <w:bodyDiv w:val="1"/>
      <w:marLeft w:val="0"/>
      <w:marRight w:val="0"/>
      <w:marTop w:val="0"/>
      <w:marBottom w:val="0"/>
      <w:divBdr>
        <w:top w:val="none" w:sz="0" w:space="0" w:color="auto"/>
        <w:left w:val="none" w:sz="0" w:space="0" w:color="auto"/>
        <w:bottom w:val="none" w:sz="0" w:space="0" w:color="auto"/>
        <w:right w:val="none" w:sz="0" w:space="0" w:color="auto"/>
      </w:divBdr>
      <w:divsChild>
        <w:div w:id="424690648">
          <w:marLeft w:val="0"/>
          <w:marRight w:val="0"/>
          <w:marTop w:val="0"/>
          <w:marBottom w:val="0"/>
          <w:divBdr>
            <w:top w:val="none" w:sz="0" w:space="0" w:color="auto"/>
            <w:left w:val="none" w:sz="0" w:space="0" w:color="auto"/>
            <w:bottom w:val="none" w:sz="0" w:space="0" w:color="auto"/>
            <w:right w:val="none" w:sz="0" w:space="0" w:color="auto"/>
          </w:divBdr>
          <w:divsChild>
            <w:div w:id="423772375">
              <w:marLeft w:val="0"/>
              <w:marRight w:val="0"/>
              <w:marTop w:val="0"/>
              <w:marBottom w:val="0"/>
              <w:divBdr>
                <w:top w:val="none" w:sz="0" w:space="0" w:color="auto"/>
                <w:left w:val="none" w:sz="0" w:space="0" w:color="auto"/>
                <w:bottom w:val="none" w:sz="0" w:space="0" w:color="auto"/>
                <w:right w:val="none" w:sz="0" w:space="0" w:color="auto"/>
              </w:divBdr>
              <w:divsChild>
                <w:div w:id="671298327">
                  <w:marLeft w:val="0"/>
                  <w:marRight w:val="0"/>
                  <w:marTop w:val="0"/>
                  <w:marBottom w:val="0"/>
                  <w:divBdr>
                    <w:top w:val="none" w:sz="0" w:space="0" w:color="auto"/>
                    <w:left w:val="none" w:sz="0" w:space="0" w:color="auto"/>
                    <w:bottom w:val="none" w:sz="0" w:space="0" w:color="auto"/>
                    <w:right w:val="none" w:sz="0" w:space="0" w:color="auto"/>
                  </w:divBdr>
                  <w:divsChild>
                    <w:div w:id="20961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50948">
      <w:bodyDiv w:val="1"/>
      <w:marLeft w:val="0"/>
      <w:marRight w:val="0"/>
      <w:marTop w:val="0"/>
      <w:marBottom w:val="0"/>
      <w:divBdr>
        <w:top w:val="none" w:sz="0" w:space="0" w:color="auto"/>
        <w:left w:val="none" w:sz="0" w:space="0" w:color="auto"/>
        <w:bottom w:val="none" w:sz="0" w:space="0" w:color="auto"/>
        <w:right w:val="none" w:sz="0" w:space="0" w:color="auto"/>
      </w:divBdr>
    </w:div>
    <w:div w:id="1692103764">
      <w:bodyDiv w:val="1"/>
      <w:marLeft w:val="0"/>
      <w:marRight w:val="0"/>
      <w:marTop w:val="0"/>
      <w:marBottom w:val="0"/>
      <w:divBdr>
        <w:top w:val="none" w:sz="0" w:space="0" w:color="auto"/>
        <w:left w:val="none" w:sz="0" w:space="0" w:color="auto"/>
        <w:bottom w:val="none" w:sz="0" w:space="0" w:color="auto"/>
        <w:right w:val="none" w:sz="0" w:space="0" w:color="auto"/>
      </w:divBdr>
    </w:div>
    <w:div w:id="1725256942">
      <w:bodyDiv w:val="1"/>
      <w:marLeft w:val="0"/>
      <w:marRight w:val="0"/>
      <w:marTop w:val="0"/>
      <w:marBottom w:val="0"/>
      <w:divBdr>
        <w:top w:val="none" w:sz="0" w:space="0" w:color="auto"/>
        <w:left w:val="none" w:sz="0" w:space="0" w:color="auto"/>
        <w:bottom w:val="none" w:sz="0" w:space="0" w:color="auto"/>
        <w:right w:val="none" w:sz="0" w:space="0" w:color="auto"/>
      </w:divBdr>
      <w:divsChild>
        <w:div w:id="45186736">
          <w:marLeft w:val="0"/>
          <w:marRight w:val="0"/>
          <w:marTop w:val="0"/>
          <w:marBottom w:val="0"/>
          <w:divBdr>
            <w:top w:val="none" w:sz="0" w:space="0" w:color="auto"/>
            <w:left w:val="none" w:sz="0" w:space="0" w:color="auto"/>
            <w:bottom w:val="none" w:sz="0" w:space="0" w:color="auto"/>
            <w:right w:val="none" w:sz="0" w:space="0" w:color="auto"/>
          </w:divBdr>
          <w:divsChild>
            <w:div w:id="2017995505">
              <w:marLeft w:val="0"/>
              <w:marRight w:val="0"/>
              <w:marTop w:val="0"/>
              <w:marBottom w:val="0"/>
              <w:divBdr>
                <w:top w:val="none" w:sz="0" w:space="0" w:color="auto"/>
                <w:left w:val="none" w:sz="0" w:space="0" w:color="auto"/>
                <w:bottom w:val="none" w:sz="0" w:space="0" w:color="auto"/>
                <w:right w:val="none" w:sz="0" w:space="0" w:color="auto"/>
              </w:divBdr>
              <w:divsChild>
                <w:div w:id="595476784">
                  <w:marLeft w:val="0"/>
                  <w:marRight w:val="0"/>
                  <w:marTop w:val="0"/>
                  <w:marBottom w:val="0"/>
                  <w:divBdr>
                    <w:top w:val="none" w:sz="0" w:space="0" w:color="auto"/>
                    <w:left w:val="none" w:sz="0" w:space="0" w:color="auto"/>
                    <w:bottom w:val="none" w:sz="0" w:space="0" w:color="auto"/>
                    <w:right w:val="none" w:sz="0" w:space="0" w:color="auto"/>
                  </w:divBdr>
                  <w:divsChild>
                    <w:div w:id="3832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71512">
      <w:bodyDiv w:val="1"/>
      <w:marLeft w:val="0"/>
      <w:marRight w:val="0"/>
      <w:marTop w:val="0"/>
      <w:marBottom w:val="0"/>
      <w:divBdr>
        <w:top w:val="none" w:sz="0" w:space="0" w:color="auto"/>
        <w:left w:val="none" w:sz="0" w:space="0" w:color="auto"/>
        <w:bottom w:val="none" w:sz="0" w:space="0" w:color="auto"/>
        <w:right w:val="none" w:sz="0" w:space="0" w:color="auto"/>
      </w:divBdr>
    </w:div>
    <w:div w:id="1737581980">
      <w:bodyDiv w:val="1"/>
      <w:marLeft w:val="0"/>
      <w:marRight w:val="0"/>
      <w:marTop w:val="0"/>
      <w:marBottom w:val="0"/>
      <w:divBdr>
        <w:top w:val="none" w:sz="0" w:space="0" w:color="auto"/>
        <w:left w:val="none" w:sz="0" w:space="0" w:color="auto"/>
        <w:bottom w:val="none" w:sz="0" w:space="0" w:color="auto"/>
        <w:right w:val="none" w:sz="0" w:space="0" w:color="auto"/>
      </w:divBdr>
    </w:div>
    <w:div w:id="1742631539">
      <w:bodyDiv w:val="1"/>
      <w:marLeft w:val="0"/>
      <w:marRight w:val="0"/>
      <w:marTop w:val="0"/>
      <w:marBottom w:val="0"/>
      <w:divBdr>
        <w:top w:val="none" w:sz="0" w:space="0" w:color="auto"/>
        <w:left w:val="none" w:sz="0" w:space="0" w:color="auto"/>
        <w:bottom w:val="none" w:sz="0" w:space="0" w:color="auto"/>
        <w:right w:val="none" w:sz="0" w:space="0" w:color="auto"/>
      </w:divBdr>
      <w:divsChild>
        <w:div w:id="1279026189">
          <w:marLeft w:val="0"/>
          <w:marRight w:val="0"/>
          <w:marTop w:val="0"/>
          <w:marBottom w:val="0"/>
          <w:divBdr>
            <w:top w:val="none" w:sz="0" w:space="0" w:color="auto"/>
            <w:left w:val="none" w:sz="0" w:space="0" w:color="auto"/>
            <w:bottom w:val="none" w:sz="0" w:space="0" w:color="auto"/>
            <w:right w:val="none" w:sz="0" w:space="0" w:color="auto"/>
          </w:divBdr>
          <w:divsChild>
            <w:div w:id="1823544010">
              <w:marLeft w:val="0"/>
              <w:marRight w:val="0"/>
              <w:marTop w:val="0"/>
              <w:marBottom w:val="0"/>
              <w:divBdr>
                <w:top w:val="none" w:sz="0" w:space="0" w:color="auto"/>
                <w:left w:val="none" w:sz="0" w:space="0" w:color="auto"/>
                <w:bottom w:val="none" w:sz="0" w:space="0" w:color="auto"/>
                <w:right w:val="none" w:sz="0" w:space="0" w:color="auto"/>
              </w:divBdr>
              <w:divsChild>
                <w:div w:id="39981767">
                  <w:marLeft w:val="0"/>
                  <w:marRight w:val="0"/>
                  <w:marTop w:val="0"/>
                  <w:marBottom w:val="0"/>
                  <w:divBdr>
                    <w:top w:val="none" w:sz="0" w:space="0" w:color="auto"/>
                    <w:left w:val="none" w:sz="0" w:space="0" w:color="auto"/>
                    <w:bottom w:val="none" w:sz="0" w:space="0" w:color="auto"/>
                    <w:right w:val="none" w:sz="0" w:space="0" w:color="auto"/>
                  </w:divBdr>
                  <w:divsChild>
                    <w:div w:id="13936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23237">
      <w:bodyDiv w:val="1"/>
      <w:marLeft w:val="0"/>
      <w:marRight w:val="0"/>
      <w:marTop w:val="0"/>
      <w:marBottom w:val="0"/>
      <w:divBdr>
        <w:top w:val="none" w:sz="0" w:space="0" w:color="auto"/>
        <w:left w:val="none" w:sz="0" w:space="0" w:color="auto"/>
        <w:bottom w:val="none" w:sz="0" w:space="0" w:color="auto"/>
        <w:right w:val="none" w:sz="0" w:space="0" w:color="auto"/>
      </w:divBdr>
      <w:divsChild>
        <w:div w:id="1084104195">
          <w:marLeft w:val="0"/>
          <w:marRight w:val="0"/>
          <w:marTop w:val="0"/>
          <w:marBottom w:val="0"/>
          <w:divBdr>
            <w:top w:val="none" w:sz="0" w:space="0" w:color="auto"/>
            <w:left w:val="none" w:sz="0" w:space="0" w:color="auto"/>
            <w:bottom w:val="none" w:sz="0" w:space="0" w:color="auto"/>
            <w:right w:val="none" w:sz="0" w:space="0" w:color="auto"/>
          </w:divBdr>
          <w:divsChild>
            <w:div w:id="921984652">
              <w:marLeft w:val="0"/>
              <w:marRight w:val="0"/>
              <w:marTop w:val="0"/>
              <w:marBottom w:val="0"/>
              <w:divBdr>
                <w:top w:val="none" w:sz="0" w:space="0" w:color="auto"/>
                <w:left w:val="none" w:sz="0" w:space="0" w:color="auto"/>
                <w:bottom w:val="none" w:sz="0" w:space="0" w:color="auto"/>
                <w:right w:val="none" w:sz="0" w:space="0" w:color="auto"/>
              </w:divBdr>
              <w:divsChild>
                <w:div w:id="1416367179">
                  <w:marLeft w:val="0"/>
                  <w:marRight w:val="0"/>
                  <w:marTop w:val="0"/>
                  <w:marBottom w:val="0"/>
                  <w:divBdr>
                    <w:top w:val="none" w:sz="0" w:space="0" w:color="auto"/>
                    <w:left w:val="none" w:sz="0" w:space="0" w:color="auto"/>
                    <w:bottom w:val="none" w:sz="0" w:space="0" w:color="auto"/>
                    <w:right w:val="none" w:sz="0" w:space="0" w:color="auto"/>
                  </w:divBdr>
                  <w:divsChild>
                    <w:div w:id="2439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962569">
      <w:bodyDiv w:val="1"/>
      <w:marLeft w:val="0"/>
      <w:marRight w:val="0"/>
      <w:marTop w:val="0"/>
      <w:marBottom w:val="0"/>
      <w:divBdr>
        <w:top w:val="none" w:sz="0" w:space="0" w:color="auto"/>
        <w:left w:val="none" w:sz="0" w:space="0" w:color="auto"/>
        <w:bottom w:val="none" w:sz="0" w:space="0" w:color="auto"/>
        <w:right w:val="none" w:sz="0" w:space="0" w:color="auto"/>
      </w:divBdr>
      <w:divsChild>
        <w:div w:id="1403723007">
          <w:marLeft w:val="0"/>
          <w:marRight w:val="0"/>
          <w:marTop w:val="0"/>
          <w:marBottom w:val="0"/>
          <w:divBdr>
            <w:top w:val="none" w:sz="0" w:space="0" w:color="auto"/>
            <w:left w:val="none" w:sz="0" w:space="0" w:color="auto"/>
            <w:bottom w:val="none" w:sz="0" w:space="0" w:color="auto"/>
            <w:right w:val="none" w:sz="0" w:space="0" w:color="auto"/>
          </w:divBdr>
          <w:divsChild>
            <w:div w:id="1206674394">
              <w:marLeft w:val="0"/>
              <w:marRight w:val="0"/>
              <w:marTop w:val="0"/>
              <w:marBottom w:val="0"/>
              <w:divBdr>
                <w:top w:val="none" w:sz="0" w:space="0" w:color="auto"/>
                <w:left w:val="none" w:sz="0" w:space="0" w:color="auto"/>
                <w:bottom w:val="none" w:sz="0" w:space="0" w:color="auto"/>
                <w:right w:val="none" w:sz="0" w:space="0" w:color="auto"/>
              </w:divBdr>
              <w:divsChild>
                <w:div w:id="2079864624">
                  <w:marLeft w:val="0"/>
                  <w:marRight w:val="0"/>
                  <w:marTop w:val="0"/>
                  <w:marBottom w:val="0"/>
                  <w:divBdr>
                    <w:top w:val="none" w:sz="0" w:space="0" w:color="auto"/>
                    <w:left w:val="none" w:sz="0" w:space="0" w:color="auto"/>
                    <w:bottom w:val="none" w:sz="0" w:space="0" w:color="auto"/>
                    <w:right w:val="none" w:sz="0" w:space="0" w:color="auto"/>
                  </w:divBdr>
                  <w:divsChild>
                    <w:div w:id="6963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693715">
      <w:bodyDiv w:val="1"/>
      <w:marLeft w:val="0"/>
      <w:marRight w:val="0"/>
      <w:marTop w:val="0"/>
      <w:marBottom w:val="0"/>
      <w:divBdr>
        <w:top w:val="none" w:sz="0" w:space="0" w:color="auto"/>
        <w:left w:val="none" w:sz="0" w:space="0" w:color="auto"/>
        <w:bottom w:val="none" w:sz="0" w:space="0" w:color="auto"/>
        <w:right w:val="none" w:sz="0" w:space="0" w:color="auto"/>
      </w:divBdr>
      <w:divsChild>
        <w:div w:id="1813057977">
          <w:marLeft w:val="0"/>
          <w:marRight w:val="0"/>
          <w:marTop w:val="0"/>
          <w:marBottom w:val="0"/>
          <w:divBdr>
            <w:top w:val="none" w:sz="0" w:space="0" w:color="auto"/>
            <w:left w:val="none" w:sz="0" w:space="0" w:color="auto"/>
            <w:bottom w:val="none" w:sz="0" w:space="0" w:color="auto"/>
            <w:right w:val="none" w:sz="0" w:space="0" w:color="auto"/>
          </w:divBdr>
          <w:divsChild>
            <w:div w:id="1787658005">
              <w:marLeft w:val="0"/>
              <w:marRight w:val="0"/>
              <w:marTop w:val="0"/>
              <w:marBottom w:val="0"/>
              <w:divBdr>
                <w:top w:val="none" w:sz="0" w:space="0" w:color="auto"/>
                <w:left w:val="none" w:sz="0" w:space="0" w:color="auto"/>
                <w:bottom w:val="none" w:sz="0" w:space="0" w:color="auto"/>
                <w:right w:val="none" w:sz="0" w:space="0" w:color="auto"/>
              </w:divBdr>
              <w:divsChild>
                <w:div w:id="1978532456">
                  <w:marLeft w:val="0"/>
                  <w:marRight w:val="0"/>
                  <w:marTop w:val="0"/>
                  <w:marBottom w:val="0"/>
                  <w:divBdr>
                    <w:top w:val="none" w:sz="0" w:space="0" w:color="auto"/>
                    <w:left w:val="none" w:sz="0" w:space="0" w:color="auto"/>
                    <w:bottom w:val="none" w:sz="0" w:space="0" w:color="auto"/>
                    <w:right w:val="none" w:sz="0" w:space="0" w:color="auto"/>
                  </w:divBdr>
                  <w:divsChild>
                    <w:div w:id="2495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77768">
      <w:bodyDiv w:val="1"/>
      <w:marLeft w:val="0"/>
      <w:marRight w:val="0"/>
      <w:marTop w:val="0"/>
      <w:marBottom w:val="0"/>
      <w:divBdr>
        <w:top w:val="none" w:sz="0" w:space="0" w:color="auto"/>
        <w:left w:val="none" w:sz="0" w:space="0" w:color="auto"/>
        <w:bottom w:val="none" w:sz="0" w:space="0" w:color="auto"/>
        <w:right w:val="none" w:sz="0" w:space="0" w:color="auto"/>
      </w:divBdr>
    </w:div>
    <w:div w:id="1923097405">
      <w:bodyDiv w:val="1"/>
      <w:marLeft w:val="0"/>
      <w:marRight w:val="0"/>
      <w:marTop w:val="0"/>
      <w:marBottom w:val="0"/>
      <w:divBdr>
        <w:top w:val="none" w:sz="0" w:space="0" w:color="auto"/>
        <w:left w:val="none" w:sz="0" w:space="0" w:color="auto"/>
        <w:bottom w:val="none" w:sz="0" w:space="0" w:color="auto"/>
        <w:right w:val="none" w:sz="0" w:space="0" w:color="auto"/>
      </w:divBdr>
      <w:divsChild>
        <w:div w:id="2106873818">
          <w:marLeft w:val="0"/>
          <w:marRight w:val="0"/>
          <w:marTop w:val="0"/>
          <w:marBottom w:val="0"/>
          <w:divBdr>
            <w:top w:val="none" w:sz="0" w:space="0" w:color="auto"/>
            <w:left w:val="none" w:sz="0" w:space="0" w:color="auto"/>
            <w:bottom w:val="none" w:sz="0" w:space="0" w:color="auto"/>
            <w:right w:val="none" w:sz="0" w:space="0" w:color="auto"/>
          </w:divBdr>
          <w:divsChild>
            <w:div w:id="1544949290">
              <w:marLeft w:val="0"/>
              <w:marRight w:val="0"/>
              <w:marTop w:val="0"/>
              <w:marBottom w:val="0"/>
              <w:divBdr>
                <w:top w:val="none" w:sz="0" w:space="0" w:color="auto"/>
                <w:left w:val="none" w:sz="0" w:space="0" w:color="auto"/>
                <w:bottom w:val="none" w:sz="0" w:space="0" w:color="auto"/>
                <w:right w:val="none" w:sz="0" w:space="0" w:color="auto"/>
              </w:divBdr>
              <w:divsChild>
                <w:div w:id="1943684837">
                  <w:marLeft w:val="0"/>
                  <w:marRight w:val="0"/>
                  <w:marTop w:val="0"/>
                  <w:marBottom w:val="0"/>
                  <w:divBdr>
                    <w:top w:val="none" w:sz="0" w:space="0" w:color="auto"/>
                    <w:left w:val="none" w:sz="0" w:space="0" w:color="auto"/>
                    <w:bottom w:val="none" w:sz="0" w:space="0" w:color="auto"/>
                    <w:right w:val="none" w:sz="0" w:space="0" w:color="auto"/>
                  </w:divBdr>
                  <w:divsChild>
                    <w:div w:id="13084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36282">
      <w:bodyDiv w:val="1"/>
      <w:marLeft w:val="0"/>
      <w:marRight w:val="0"/>
      <w:marTop w:val="0"/>
      <w:marBottom w:val="0"/>
      <w:divBdr>
        <w:top w:val="none" w:sz="0" w:space="0" w:color="auto"/>
        <w:left w:val="none" w:sz="0" w:space="0" w:color="auto"/>
        <w:bottom w:val="none" w:sz="0" w:space="0" w:color="auto"/>
        <w:right w:val="none" w:sz="0" w:space="0" w:color="auto"/>
      </w:divBdr>
      <w:divsChild>
        <w:div w:id="574819118">
          <w:marLeft w:val="0"/>
          <w:marRight w:val="0"/>
          <w:marTop w:val="0"/>
          <w:marBottom w:val="0"/>
          <w:divBdr>
            <w:top w:val="none" w:sz="0" w:space="0" w:color="auto"/>
            <w:left w:val="none" w:sz="0" w:space="0" w:color="auto"/>
            <w:bottom w:val="none" w:sz="0" w:space="0" w:color="auto"/>
            <w:right w:val="none" w:sz="0" w:space="0" w:color="auto"/>
          </w:divBdr>
          <w:divsChild>
            <w:div w:id="1091586744">
              <w:marLeft w:val="0"/>
              <w:marRight w:val="0"/>
              <w:marTop w:val="0"/>
              <w:marBottom w:val="0"/>
              <w:divBdr>
                <w:top w:val="none" w:sz="0" w:space="0" w:color="auto"/>
                <w:left w:val="none" w:sz="0" w:space="0" w:color="auto"/>
                <w:bottom w:val="none" w:sz="0" w:space="0" w:color="auto"/>
                <w:right w:val="none" w:sz="0" w:space="0" w:color="auto"/>
              </w:divBdr>
              <w:divsChild>
                <w:div w:id="1849903781">
                  <w:marLeft w:val="0"/>
                  <w:marRight w:val="0"/>
                  <w:marTop w:val="0"/>
                  <w:marBottom w:val="0"/>
                  <w:divBdr>
                    <w:top w:val="none" w:sz="0" w:space="0" w:color="auto"/>
                    <w:left w:val="none" w:sz="0" w:space="0" w:color="auto"/>
                    <w:bottom w:val="none" w:sz="0" w:space="0" w:color="auto"/>
                    <w:right w:val="none" w:sz="0" w:space="0" w:color="auto"/>
                  </w:divBdr>
                  <w:divsChild>
                    <w:div w:id="6717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0857">
      <w:bodyDiv w:val="1"/>
      <w:marLeft w:val="0"/>
      <w:marRight w:val="0"/>
      <w:marTop w:val="0"/>
      <w:marBottom w:val="0"/>
      <w:divBdr>
        <w:top w:val="none" w:sz="0" w:space="0" w:color="auto"/>
        <w:left w:val="none" w:sz="0" w:space="0" w:color="auto"/>
        <w:bottom w:val="none" w:sz="0" w:space="0" w:color="auto"/>
        <w:right w:val="none" w:sz="0" w:space="0" w:color="auto"/>
      </w:divBdr>
    </w:div>
    <w:div w:id="1953323487">
      <w:bodyDiv w:val="1"/>
      <w:marLeft w:val="0"/>
      <w:marRight w:val="0"/>
      <w:marTop w:val="0"/>
      <w:marBottom w:val="0"/>
      <w:divBdr>
        <w:top w:val="none" w:sz="0" w:space="0" w:color="auto"/>
        <w:left w:val="none" w:sz="0" w:space="0" w:color="auto"/>
        <w:bottom w:val="none" w:sz="0" w:space="0" w:color="auto"/>
        <w:right w:val="none" w:sz="0" w:space="0" w:color="auto"/>
      </w:divBdr>
    </w:div>
    <w:div w:id="1968925679">
      <w:bodyDiv w:val="1"/>
      <w:marLeft w:val="0"/>
      <w:marRight w:val="0"/>
      <w:marTop w:val="0"/>
      <w:marBottom w:val="0"/>
      <w:divBdr>
        <w:top w:val="none" w:sz="0" w:space="0" w:color="auto"/>
        <w:left w:val="none" w:sz="0" w:space="0" w:color="auto"/>
        <w:bottom w:val="none" w:sz="0" w:space="0" w:color="auto"/>
        <w:right w:val="none" w:sz="0" w:space="0" w:color="auto"/>
      </w:divBdr>
    </w:div>
    <w:div w:id="2031057636">
      <w:bodyDiv w:val="1"/>
      <w:marLeft w:val="0"/>
      <w:marRight w:val="0"/>
      <w:marTop w:val="0"/>
      <w:marBottom w:val="0"/>
      <w:divBdr>
        <w:top w:val="none" w:sz="0" w:space="0" w:color="auto"/>
        <w:left w:val="none" w:sz="0" w:space="0" w:color="auto"/>
        <w:bottom w:val="none" w:sz="0" w:space="0" w:color="auto"/>
        <w:right w:val="none" w:sz="0" w:space="0" w:color="auto"/>
      </w:divBdr>
    </w:div>
    <w:div w:id="2047288462">
      <w:bodyDiv w:val="1"/>
      <w:marLeft w:val="0"/>
      <w:marRight w:val="0"/>
      <w:marTop w:val="0"/>
      <w:marBottom w:val="0"/>
      <w:divBdr>
        <w:top w:val="none" w:sz="0" w:space="0" w:color="auto"/>
        <w:left w:val="none" w:sz="0" w:space="0" w:color="auto"/>
        <w:bottom w:val="none" w:sz="0" w:space="0" w:color="auto"/>
        <w:right w:val="none" w:sz="0" w:space="0" w:color="auto"/>
      </w:divBdr>
    </w:div>
    <w:div w:id="2048211113">
      <w:bodyDiv w:val="1"/>
      <w:marLeft w:val="0"/>
      <w:marRight w:val="0"/>
      <w:marTop w:val="0"/>
      <w:marBottom w:val="0"/>
      <w:divBdr>
        <w:top w:val="none" w:sz="0" w:space="0" w:color="auto"/>
        <w:left w:val="none" w:sz="0" w:space="0" w:color="auto"/>
        <w:bottom w:val="none" w:sz="0" w:space="0" w:color="auto"/>
        <w:right w:val="none" w:sz="0" w:space="0" w:color="auto"/>
      </w:divBdr>
      <w:divsChild>
        <w:div w:id="1232277525">
          <w:marLeft w:val="0"/>
          <w:marRight w:val="0"/>
          <w:marTop w:val="0"/>
          <w:marBottom w:val="0"/>
          <w:divBdr>
            <w:top w:val="none" w:sz="0" w:space="0" w:color="auto"/>
            <w:left w:val="none" w:sz="0" w:space="0" w:color="auto"/>
            <w:bottom w:val="none" w:sz="0" w:space="0" w:color="auto"/>
            <w:right w:val="none" w:sz="0" w:space="0" w:color="auto"/>
          </w:divBdr>
          <w:divsChild>
            <w:div w:id="1994947087">
              <w:marLeft w:val="0"/>
              <w:marRight w:val="0"/>
              <w:marTop w:val="0"/>
              <w:marBottom w:val="0"/>
              <w:divBdr>
                <w:top w:val="none" w:sz="0" w:space="0" w:color="auto"/>
                <w:left w:val="none" w:sz="0" w:space="0" w:color="auto"/>
                <w:bottom w:val="none" w:sz="0" w:space="0" w:color="auto"/>
                <w:right w:val="none" w:sz="0" w:space="0" w:color="auto"/>
              </w:divBdr>
              <w:divsChild>
                <w:div w:id="826939707">
                  <w:marLeft w:val="0"/>
                  <w:marRight w:val="0"/>
                  <w:marTop w:val="0"/>
                  <w:marBottom w:val="0"/>
                  <w:divBdr>
                    <w:top w:val="none" w:sz="0" w:space="0" w:color="auto"/>
                    <w:left w:val="none" w:sz="0" w:space="0" w:color="auto"/>
                    <w:bottom w:val="none" w:sz="0" w:space="0" w:color="auto"/>
                    <w:right w:val="none" w:sz="0" w:space="0" w:color="auto"/>
                  </w:divBdr>
                  <w:divsChild>
                    <w:div w:id="7911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56903">
      <w:bodyDiv w:val="1"/>
      <w:marLeft w:val="0"/>
      <w:marRight w:val="0"/>
      <w:marTop w:val="0"/>
      <w:marBottom w:val="0"/>
      <w:divBdr>
        <w:top w:val="none" w:sz="0" w:space="0" w:color="auto"/>
        <w:left w:val="none" w:sz="0" w:space="0" w:color="auto"/>
        <w:bottom w:val="none" w:sz="0" w:space="0" w:color="auto"/>
        <w:right w:val="none" w:sz="0" w:space="0" w:color="auto"/>
      </w:divBdr>
    </w:div>
    <w:div w:id="2141025996">
      <w:bodyDiv w:val="1"/>
      <w:marLeft w:val="0"/>
      <w:marRight w:val="0"/>
      <w:marTop w:val="0"/>
      <w:marBottom w:val="0"/>
      <w:divBdr>
        <w:top w:val="none" w:sz="0" w:space="0" w:color="auto"/>
        <w:left w:val="none" w:sz="0" w:space="0" w:color="auto"/>
        <w:bottom w:val="none" w:sz="0" w:space="0" w:color="auto"/>
        <w:right w:val="none" w:sz="0" w:space="0" w:color="auto"/>
      </w:divBdr>
      <w:divsChild>
        <w:div w:id="1264068757">
          <w:marLeft w:val="0"/>
          <w:marRight w:val="0"/>
          <w:marTop w:val="0"/>
          <w:marBottom w:val="0"/>
          <w:divBdr>
            <w:top w:val="none" w:sz="0" w:space="0" w:color="auto"/>
            <w:left w:val="none" w:sz="0" w:space="0" w:color="auto"/>
            <w:bottom w:val="none" w:sz="0" w:space="0" w:color="auto"/>
            <w:right w:val="none" w:sz="0" w:space="0" w:color="auto"/>
          </w:divBdr>
          <w:divsChild>
            <w:div w:id="183903867">
              <w:marLeft w:val="0"/>
              <w:marRight w:val="0"/>
              <w:marTop w:val="0"/>
              <w:marBottom w:val="0"/>
              <w:divBdr>
                <w:top w:val="none" w:sz="0" w:space="0" w:color="auto"/>
                <w:left w:val="none" w:sz="0" w:space="0" w:color="auto"/>
                <w:bottom w:val="none" w:sz="0" w:space="0" w:color="auto"/>
                <w:right w:val="none" w:sz="0" w:space="0" w:color="auto"/>
              </w:divBdr>
              <w:divsChild>
                <w:div w:id="2029284133">
                  <w:marLeft w:val="0"/>
                  <w:marRight w:val="0"/>
                  <w:marTop w:val="0"/>
                  <w:marBottom w:val="0"/>
                  <w:divBdr>
                    <w:top w:val="none" w:sz="0" w:space="0" w:color="auto"/>
                    <w:left w:val="none" w:sz="0" w:space="0" w:color="auto"/>
                    <w:bottom w:val="none" w:sz="0" w:space="0" w:color="auto"/>
                    <w:right w:val="none" w:sz="0" w:space="0" w:color="auto"/>
                  </w:divBdr>
                  <w:divsChild>
                    <w:div w:id="10668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erpune.ac.in" TargetMode="External"/><Relationship Id="rId3" Type="http://schemas.openxmlformats.org/officeDocument/2006/relationships/styles" Target="styles.xml"/><Relationship Id="rId7" Type="http://schemas.openxmlformats.org/officeDocument/2006/relationships/hyperlink" Target="http://www.iiserpune.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6DD08-79A9-4161-AC49-3863ABF8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2518</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shaikhs</dc:creator>
  <cp:lastModifiedBy>Administrator</cp:lastModifiedBy>
  <cp:revision>19</cp:revision>
  <cp:lastPrinted>2023-08-09T10:39:00Z</cp:lastPrinted>
  <dcterms:created xsi:type="dcterms:W3CDTF">2024-03-11T05:45:00Z</dcterms:created>
  <dcterms:modified xsi:type="dcterms:W3CDTF">2024-03-12T11:12:00Z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91240f05f29e6fc41d6e2cf108b98a829b500168059780ca06246a93fbf07901</vt:lpwstr>
  </property>
</Properties>
</file>